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E2" w:rsidRDefault="00C50649" w:rsidP="000F43E2">
      <w:pPr>
        <w:jc w:val="center"/>
        <w:rPr>
          <w:sz w:val="36"/>
          <w:szCs w:val="36"/>
        </w:rPr>
      </w:pPr>
      <w:r>
        <w:rPr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36"/>
          <w:szCs w:val="36"/>
        </w:rPr>
        <w:instrText>ADDIN CNKISM.UserStyle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</w:p>
    <w:p w:rsidR="000F43E2" w:rsidRPr="000F43E2" w:rsidRDefault="000F43E2" w:rsidP="000F43E2">
      <w:pPr>
        <w:jc w:val="center"/>
        <w:rPr>
          <w:rFonts w:ascii="宋体" w:eastAsia="宋体" w:hAnsi="宋体"/>
          <w:sz w:val="72"/>
          <w:szCs w:val="72"/>
        </w:rPr>
      </w:pPr>
      <w:r w:rsidRPr="000F43E2">
        <w:rPr>
          <w:rFonts w:ascii="宋体" w:eastAsia="宋体" w:hAnsi="宋体" w:hint="eastAsia"/>
          <w:sz w:val="72"/>
          <w:szCs w:val="72"/>
        </w:rPr>
        <w:t>高职院校人才培养工作状态数据采集平台</w:t>
      </w:r>
    </w:p>
    <w:p w:rsidR="000F43E2" w:rsidRPr="0038626B" w:rsidRDefault="000F43E2" w:rsidP="000F43E2">
      <w:pPr>
        <w:jc w:val="center"/>
        <w:rPr>
          <w:sz w:val="72"/>
          <w:szCs w:val="72"/>
        </w:rPr>
      </w:pPr>
    </w:p>
    <w:p w:rsidR="000F43E2" w:rsidRPr="00827753" w:rsidRDefault="000F43E2" w:rsidP="000F43E2">
      <w:pPr>
        <w:jc w:val="center"/>
        <w:rPr>
          <w:rFonts w:ascii="楷体" w:eastAsia="楷体" w:hAnsi="楷体"/>
          <w:sz w:val="72"/>
          <w:szCs w:val="72"/>
        </w:rPr>
      </w:pPr>
      <w:r w:rsidRPr="00827753">
        <w:rPr>
          <w:rFonts w:ascii="楷体" w:eastAsia="楷体" w:hAnsi="楷体" w:hint="eastAsia"/>
          <w:sz w:val="72"/>
          <w:szCs w:val="72"/>
        </w:rPr>
        <w:t>江苏</w:t>
      </w:r>
      <w:r>
        <w:rPr>
          <w:rFonts w:ascii="楷体" w:eastAsia="楷体" w:hAnsi="楷体" w:hint="eastAsia"/>
          <w:sz w:val="72"/>
          <w:szCs w:val="72"/>
        </w:rPr>
        <w:t>专业</w:t>
      </w:r>
      <w:r w:rsidRPr="00827753">
        <w:rPr>
          <w:rFonts w:ascii="楷体" w:eastAsia="楷体" w:hAnsi="楷体" w:hint="eastAsia"/>
          <w:sz w:val="72"/>
          <w:szCs w:val="72"/>
        </w:rPr>
        <w:t>版（TJS_V2.</w:t>
      </w:r>
      <w:r w:rsidR="00DC24C2">
        <w:rPr>
          <w:rFonts w:ascii="楷体" w:eastAsia="楷体" w:hAnsi="楷体"/>
          <w:sz w:val="72"/>
          <w:szCs w:val="72"/>
        </w:rPr>
        <w:t>20</w:t>
      </w:r>
      <w:r w:rsidR="00B55AAB">
        <w:rPr>
          <w:rFonts w:ascii="楷体" w:eastAsia="楷体" w:hAnsi="楷体"/>
          <w:sz w:val="72"/>
          <w:szCs w:val="72"/>
        </w:rPr>
        <w:t>b</w:t>
      </w:r>
      <w:r w:rsidRPr="00827753">
        <w:rPr>
          <w:rFonts w:ascii="楷体" w:eastAsia="楷体" w:hAnsi="楷体" w:hint="eastAsia"/>
          <w:sz w:val="72"/>
          <w:szCs w:val="72"/>
        </w:rPr>
        <w:t>）</w:t>
      </w:r>
    </w:p>
    <w:p w:rsidR="000F43E2" w:rsidRDefault="000F43E2" w:rsidP="000F43E2">
      <w:pPr>
        <w:jc w:val="center"/>
        <w:rPr>
          <w:sz w:val="36"/>
          <w:szCs w:val="36"/>
        </w:rPr>
      </w:pPr>
    </w:p>
    <w:p w:rsidR="000F43E2" w:rsidRDefault="000F43E2" w:rsidP="000F43E2">
      <w:pPr>
        <w:jc w:val="center"/>
        <w:rPr>
          <w:sz w:val="36"/>
          <w:szCs w:val="36"/>
        </w:rPr>
      </w:pPr>
    </w:p>
    <w:p w:rsidR="000F43E2" w:rsidRPr="00B55AAB" w:rsidRDefault="000F43E2" w:rsidP="000F43E2">
      <w:pPr>
        <w:jc w:val="center"/>
        <w:rPr>
          <w:sz w:val="36"/>
          <w:szCs w:val="36"/>
        </w:rPr>
      </w:pPr>
    </w:p>
    <w:p w:rsidR="000F43E2" w:rsidRPr="000F43E2" w:rsidRDefault="000F43E2" w:rsidP="000F43E2">
      <w:pPr>
        <w:jc w:val="center"/>
        <w:rPr>
          <w:rFonts w:ascii="宋体" w:eastAsia="宋体" w:hAnsi="宋体"/>
          <w:sz w:val="84"/>
          <w:szCs w:val="84"/>
        </w:rPr>
      </w:pPr>
      <w:r>
        <w:rPr>
          <w:rFonts w:ascii="宋体" w:eastAsia="宋体" w:hAnsi="宋体" w:hint="eastAsia"/>
          <w:sz w:val="84"/>
          <w:szCs w:val="84"/>
        </w:rPr>
        <w:t>2</w:t>
      </w:r>
      <w:r>
        <w:rPr>
          <w:rFonts w:ascii="宋体" w:eastAsia="宋体" w:hAnsi="宋体"/>
          <w:sz w:val="84"/>
          <w:szCs w:val="84"/>
        </w:rPr>
        <w:t>0</w:t>
      </w:r>
      <w:r w:rsidR="00DC24C2">
        <w:rPr>
          <w:rFonts w:ascii="宋体" w:eastAsia="宋体" w:hAnsi="宋体"/>
          <w:sz w:val="84"/>
          <w:szCs w:val="84"/>
        </w:rPr>
        <w:t>20</w:t>
      </w:r>
      <w:r>
        <w:rPr>
          <w:rFonts w:ascii="宋体" w:eastAsia="宋体" w:hAnsi="宋体" w:hint="eastAsia"/>
          <w:sz w:val="84"/>
          <w:szCs w:val="84"/>
        </w:rPr>
        <w:t>版特别说明</w:t>
      </w:r>
    </w:p>
    <w:p w:rsidR="000F43E2" w:rsidRDefault="000F43E2" w:rsidP="000F43E2">
      <w:pPr>
        <w:jc w:val="center"/>
        <w:rPr>
          <w:sz w:val="36"/>
          <w:szCs w:val="36"/>
        </w:rPr>
      </w:pPr>
    </w:p>
    <w:p w:rsidR="000F43E2" w:rsidRDefault="000F43E2" w:rsidP="000F43E2">
      <w:pPr>
        <w:jc w:val="center"/>
        <w:rPr>
          <w:sz w:val="36"/>
          <w:szCs w:val="36"/>
        </w:rPr>
      </w:pPr>
    </w:p>
    <w:p w:rsidR="000F43E2" w:rsidRDefault="000F43E2" w:rsidP="000F43E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二</w:t>
      </w:r>
      <w:r>
        <w:rPr>
          <w:rFonts w:asciiTheme="minorEastAsia" w:hAnsiTheme="minorEastAsia" w:hint="eastAsia"/>
          <w:sz w:val="36"/>
          <w:szCs w:val="36"/>
        </w:rPr>
        <w:t>○</w:t>
      </w:r>
      <w:r w:rsidR="00DC24C2">
        <w:rPr>
          <w:rFonts w:hint="eastAsia"/>
          <w:sz w:val="36"/>
          <w:szCs w:val="36"/>
        </w:rPr>
        <w:t>二</w:t>
      </w:r>
      <w:r w:rsidR="00DC24C2">
        <w:rPr>
          <w:rFonts w:asciiTheme="minorEastAsia" w:hAnsiTheme="minorEastAsia" w:hint="eastAsia"/>
          <w:sz w:val="36"/>
          <w:szCs w:val="36"/>
        </w:rPr>
        <w:t>○</w:t>
      </w:r>
      <w:r>
        <w:rPr>
          <w:rFonts w:hint="eastAsia"/>
          <w:sz w:val="36"/>
          <w:szCs w:val="36"/>
        </w:rPr>
        <w:t>年</w:t>
      </w:r>
      <w:r w:rsidR="00447B3A">
        <w:rPr>
          <w:rFonts w:hint="eastAsia"/>
          <w:sz w:val="36"/>
          <w:szCs w:val="36"/>
        </w:rPr>
        <w:t>九</w:t>
      </w:r>
      <w:r>
        <w:rPr>
          <w:rFonts w:hint="eastAsia"/>
          <w:sz w:val="36"/>
          <w:szCs w:val="36"/>
        </w:rPr>
        <w:t>月</w:t>
      </w:r>
    </w:p>
    <w:p w:rsidR="000F43E2" w:rsidRDefault="000F43E2" w:rsidP="000F43E2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F43E2" w:rsidRDefault="000F43E2" w:rsidP="000F43E2">
      <w:pPr>
        <w:ind w:firstLineChars="200"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本特别说明主要列举</w:t>
      </w:r>
      <w:r w:rsidR="00DC24C2"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版数据平台和以往数据平台相比所做变动之处，并说明和往年相比需要注意之处，还请在阅读时加以注意，如有疑问，可以参考其他相应说明文件，那里均有详细解答。</w:t>
      </w:r>
    </w:p>
    <w:p w:rsidR="00D147FC" w:rsidRDefault="00D147FC" w:rsidP="000F43E2">
      <w:pPr>
        <w:ind w:firstLineChars="200" w:firstLine="720"/>
        <w:jc w:val="left"/>
        <w:rPr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8878383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129B8" w:rsidRDefault="002129B8" w:rsidP="002129B8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377B62" w:rsidRDefault="002129B8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70134" w:history="1">
            <w:r w:rsidR="00377B62" w:rsidRPr="008109C1">
              <w:rPr>
                <w:rStyle w:val="a7"/>
                <w:noProof/>
              </w:rPr>
              <w:t>一、平台安装</w:t>
            </w:r>
            <w:r w:rsidR="00377B62">
              <w:rPr>
                <w:noProof/>
                <w:webHidden/>
              </w:rPr>
              <w:tab/>
            </w:r>
            <w:r w:rsidR="00377B62">
              <w:rPr>
                <w:noProof/>
                <w:webHidden/>
              </w:rPr>
              <w:fldChar w:fldCharType="begin"/>
            </w:r>
            <w:r w:rsidR="00377B62">
              <w:rPr>
                <w:noProof/>
                <w:webHidden/>
              </w:rPr>
              <w:instrText xml:space="preserve"> PAGEREF _Toc50470134 \h </w:instrText>
            </w:r>
            <w:r w:rsidR="00377B62">
              <w:rPr>
                <w:noProof/>
                <w:webHidden/>
              </w:rPr>
            </w:r>
            <w:r w:rsidR="00377B62">
              <w:rPr>
                <w:noProof/>
                <w:webHidden/>
              </w:rPr>
              <w:fldChar w:fldCharType="separate"/>
            </w:r>
            <w:r w:rsidR="00377B62">
              <w:rPr>
                <w:noProof/>
                <w:webHidden/>
              </w:rPr>
              <w:t>3</w:t>
            </w:r>
            <w:r w:rsidR="00377B62">
              <w:rPr>
                <w:noProof/>
                <w:webHidden/>
              </w:rPr>
              <w:fldChar w:fldCharType="end"/>
            </w:r>
          </w:hyperlink>
        </w:p>
        <w:p w:rsidR="00377B62" w:rsidRDefault="002F559C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50470135" w:history="1">
            <w:r w:rsidR="00377B62" w:rsidRPr="008109C1">
              <w:rPr>
                <w:rStyle w:val="a7"/>
                <w:noProof/>
              </w:rPr>
              <w:t>二、基础数据准备</w:t>
            </w:r>
            <w:r w:rsidR="00377B62">
              <w:rPr>
                <w:noProof/>
                <w:webHidden/>
              </w:rPr>
              <w:tab/>
            </w:r>
            <w:r w:rsidR="00377B62">
              <w:rPr>
                <w:noProof/>
                <w:webHidden/>
              </w:rPr>
              <w:fldChar w:fldCharType="begin"/>
            </w:r>
            <w:r w:rsidR="00377B62">
              <w:rPr>
                <w:noProof/>
                <w:webHidden/>
              </w:rPr>
              <w:instrText xml:space="preserve"> PAGEREF _Toc50470135 \h </w:instrText>
            </w:r>
            <w:r w:rsidR="00377B62">
              <w:rPr>
                <w:noProof/>
                <w:webHidden/>
              </w:rPr>
            </w:r>
            <w:r w:rsidR="00377B62">
              <w:rPr>
                <w:noProof/>
                <w:webHidden/>
              </w:rPr>
              <w:fldChar w:fldCharType="separate"/>
            </w:r>
            <w:r w:rsidR="00377B62">
              <w:rPr>
                <w:noProof/>
                <w:webHidden/>
              </w:rPr>
              <w:t>3</w:t>
            </w:r>
            <w:r w:rsidR="00377B62">
              <w:rPr>
                <w:noProof/>
                <w:webHidden/>
              </w:rPr>
              <w:fldChar w:fldCharType="end"/>
            </w:r>
          </w:hyperlink>
        </w:p>
        <w:p w:rsidR="00377B62" w:rsidRDefault="002F559C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50470136" w:history="1">
            <w:r w:rsidR="00377B62" w:rsidRPr="008109C1">
              <w:rPr>
                <w:rStyle w:val="a7"/>
                <w:noProof/>
              </w:rPr>
              <w:t>三、数据填报</w:t>
            </w:r>
            <w:r w:rsidR="00377B62">
              <w:rPr>
                <w:noProof/>
                <w:webHidden/>
              </w:rPr>
              <w:tab/>
            </w:r>
            <w:r w:rsidR="00377B62">
              <w:rPr>
                <w:noProof/>
                <w:webHidden/>
              </w:rPr>
              <w:fldChar w:fldCharType="begin"/>
            </w:r>
            <w:r w:rsidR="00377B62">
              <w:rPr>
                <w:noProof/>
                <w:webHidden/>
              </w:rPr>
              <w:instrText xml:space="preserve"> PAGEREF _Toc50470136 \h </w:instrText>
            </w:r>
            <w:r w:rsidR="00377B62">
              <w:rPr>
                <w:noProof/>
                <w:webHidden/>
              </w:rPr>
            </w:r>
            <w:r w:rsidR="00377B62">
              <w:rPr>
                <w:noProof/>
                <w:webHidden/>
              </w:rPr>
              <w:fldChar w:fldCharType="separate"/>
            </w:r>
            <w:r w:rsidR="00377B62">
              <w:rPr>
                <w:noProof/>
                <w:webHidden/>
              </w:rPr>
              <w:t>6</w:t>
            </w:r>
            <w:r w:rsidR="00377B62">
              <w:rPr>
                <w:noProof/>
                <w:webHidden/>
              </w:rPr>
              <w:fldChar w:fldCharType="end"/>
            </w:r>
          </w:hyperlink>
        </w:p>
        <w:p w:rsidR="00377B62" w:rsidRDefault="002F559C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0470137" w:history="1">
            <w:r w:rsidR="00377B62" w:rsidRPr="008109C1">
              <w:rPr>
                <w:rStyle w:val="a7"/>
                <w:noProof/>
              </w:rPr>
              <w:t>1.招生方式注意</w:t>
            </w:r>
            <w:r w:rsidR="00377B62">
              <w:rPr>
                <w:noProof/>
                <w:webHidden/>
              </w:rPr>
              <w:tab/>
            </w:r>
            <w:r w:rsidR="00377B62">
              <w:rPr>
                <w:noProof/>
                <w:webHidden/>
              </w:rPr>
              <w:fldChar w:fldCharType="begin"/>
            </w:r>
            <w:r w:rsidR="00377B62">
              <w:rPr>
                <w:noProof/>
                <w:webHidden/>
              </w:rPr>
              <w:instrText xml:space="preserve"> PAGEREF _Toc50470137 \h </w:instrText>
            </w:r>
            <w:r w:rsidR="00377B62">
              <w:rPr>
                <w:noProof/>
                <w:webHidden/>
              </w:rPr>
            </w:r>
            <w:r w:rsidR="00377B62">
              <w:rPr>
                <w:noProof/>
                <w:webHidden/>
              </w:rPr>
              <w:fldChar w:fldCharType="separate"/>
            </w:r>
            <w:r w:rsidR="00377B62">
              <w:rPr>
                <w:noProof/>
                <w:webHidden/>
              </w:rPr>
              <w:t>6</w:t>
            </w:r>
            <w:r w:rsidR="00377B62">
              <w:rPr>
                <w:noProof/>
                <w:webHidden/>
              </w:rPr>
              <w:fldChar w:fldCharType="end"/>
            </w:r>
          </w:hyperlink>
        </w:p>
        <w:p w:rsidR="00377B62" w:rsidRDefault="002F559C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0470138" w:history="1">
            <w:r w:rsidR="00377B62" w:rsidRPr="008109C1">
              <w:rPr>
                <w:rStyle w:val="a7"/>
                <w:noProof/>
              </w:rPr>
              <w:t>2.面向社会自主招生全日制学生年级问题</w:t>
            </w:r>
            <w:r w:rsidR="00377B62">
              <w:rPr>
                <w:noProof/>
                <w:webHidden/>
              </w:rPr>
              <w:tab/>
            </w:r>
            <w:r w:rsidR="00377B62">
              <w:rPr>
                <w:noProof/>
                <w:webHidden/>
              </w:rPr>
              <w:fldChar w:fldCharType="begin"/>
            </w:r>
            <w:r w:rsidR="00377B62">
              <w:rPr>
                <w:noProof/>
                <w:webHidden/>
              </w:rPr>
              <w:instrText xml:space="preserve"> PAGEREF _Toc50470138 \h </w:instrText>
            </w:r>
            <w:r w:rsidR="00377B62">
              <w:rPr>
                <w:noProof/>
                <w:webHidden/>
              </w:rPr>
            </w:r>
            <w:r w:rsidR="00377B62">
              <w:rPr>
                <w:noProof/>
                <w:webHidden/>
              </w:rPr>
              <w:fldChar w:fldCharType="separate"/>
            </w:r>
            <w:r w:rsidR="00377B62">
              <w:rPr>
                <w:noProof/>
                <w:webHidden/>
              </w:rPr>
              <w:t>7</w:t>
            </w:r>
            <w:r w:rsidR="00377B62">
              <w:rPr>
                <w:noProof/>
                <w:webHidden/>
              </w:rPr>
              <w:fldChar w:fldCharType="end"/>
            </w:r>
          </w:hyperlink>
        </w:p>
        <w:p w:rsidR="00377B62" w:rsidRDefault="002F559C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0470139" w:history="1">
            <w:r w:rsidR="00377B62" w:rsidRPr="008109C1">
              <w:rPr>
                <w:rStyle w:val="a7"/>
                <w:noProof/>
              </w:rPr>
              <w:t>3.继续填报1+X证书试点情况</w:t>
            </w:r>
            <w:r w:rsidR="00377B62">
              <w:rPr>
                <w:noProof/>
                <w:webHidden/>
              </w:rPr>
              <w:tab/>
            </w:r>
            <w:r w:rsidR="00377B62">
              <w:rPr>
                <w:noProof/>
                <w:webHidden/>
              </w:rPr>
              <w:fldChar w:fldCharType="begin"/>
            </w:r>
            <w:r w:rsidR="00377B62">
              <w:rPr>
                <w:noProof/>
                <w:webHidden/>
              </w:rPr>
              <w:instrText xml:space="preserve"> PAGEREF _Toc50470139 \h </w:instrText>
            </w:r>
            <w:r w:rsidR="00377B62">
              <w:rPr>
                <w:noProof/>
                <w:webHidden/>
              </w:rPr>
            </w:r>
            <w:r w:rsidR="00377B62">
              <w:rPr>
                <w:noProof/>
                <w:webHidden/>
              </w:rPr>
              <w:fldChar w:fldCharType="separate"/>
            </w:r>
            <w:r w:rsidR="00377B62">
              <w:rPr>
                <w:noProof/>
                <w:webHidden/>
              </w:rPr>
              <w:t>7</w:t>
            </w:r>
            <w:r w:rsidR="00377B62">
              <w:rPr>
                <w:noProof/>
                <w:webHidden/>
              </w:rPr>
              <w:fldChar w:fldCharType="end"/>
            </w:r>
          </w:hyperlink>
        </w:p>
        <w:p w:rsidR="00377B62" w:rsidRDefault="002F559C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50470140" w:history="1">
            <w:r w:rsidR="00377B62" w:rsidRPr="008109C1">
              <w:rPr>
                <w:rStyle w:val="a7"/>
                <w:noProof/>
              </w:rPr>
              <w:t>四、其他要求</w:t>
            </w:r>
            <w:r w:rsidR="00377B62">
              <w:rPr>
                <w:noProof/>
                <w:webHidden/>
              </w:rPr>
              <w:tab/>
            </w:r>
            <w:r w:rsidR="00377B62">
              <w:rPr>
                <w:noProof/>
                <w:webHidden/>
              </w:rPr>
              <w:fldChar w:fldCharType="begin"/>
            </w:r>
            <w:r w:rsidR="00377B62">
              <w:rPr>
                <w:noProof/>
                <w:webHidden/>
              </w:rPr>
              <w:instrText xml:space="preserve"> PAGEREF _Toc50470140 \h </w:instrText>
            </w:r>
            <w:r w:rsidR="00377B62">
              <w:rPr>
                <w:noProof/>
                <w:webHidden/>
              </w:rPr>
            </w:r>
            <w:r w:rsidR="00377B62">
              <w:rPr>
                <w:noProof/>
                <w:webHidden/>
              </w:rPr>
              <w:fldChar w:fldCharType="separate"/>
            </w:r>
            <w:r w:rsidR="00377B62">
              <w:rPr>
                <w:noProof/>
                <w:webHidden/>
              </w:rPr>
              <w:t>7</w:t>
            </w:r>
            <w:r w:rsidR="00377B62">
              <w:rPr>
                <w:noProof/>
                <w:webHidden/>
              </w:rPr>
              <w:fldChar w:fldCharType="end"/>
            </w:r>
          </w:hyperlink>
        </w:p>
        <w:p w:rsidR="00377B62" w:rsidRDefault="002F559C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0470141" w:history="1">
            <w:r w:rsidR="00377B62" w:rsidRPr="008109C1">
              <w:rPr>
                <w:rStyle w:val="a7"/>
                <w:noProof/>
              </w:rPr>
              <w:t>1.数据检测</w:t>
            </w:r>
            <w:r w:rsidR="00377B62">
              <w:rPr>
                <w:noProof/>
                <w:webHidden/>
              </w:rPr>
              <w:tab/>
            </w:r>
            <w:r w:rsidR="00377B62">
              <w:rPr>
                <w:noProof/>
                <w:webHidden/>
              </w:rPr>
              <w:fldChar w:fldCharType="begin"/>
            </w:r>
            <w:r w:rsidR="00377B62">
              <w:rPr>
                <w:noProof/>
                <w:webHidden/>
              </w:rPr>
              <w:instrText xml:space="preserve"> PAGEREF _Toc50470141 \h </w:instrText>
            </w:r>
            <w:r w:rsidR="00377B62">
              <w:rPr>
                <w:noProof/>
                <w:webHidden/>
              </w:rPr>
            </w:r>
            <w:r w:rsidR="00377B62">
              <w:rPr>
                <w:noProof/>
                <w:webHidden/>
              </w:rPr>
              <w:fldChar w:fldCharType="separate"/>
            </w:r>
            <w:r w:rsidR="00377B62">
              <w:rPr>
                <w:noProof/>
                <w:webHidden/>
              </w:rPr>
              <w:t>7</w:t>
            </w:r>
            <w:r w:rsidR="00377B62">
              <w:rPr>
                <w:noProof/>
                <w:webHidden/>
              </w:rPr>
              <w:fldChar w:fldCharType="end"/>
            </w:r>
          </w:hyperlink>
        </w:p>
        <w:p w:rsidR="00377B62" w:rsidRDefault="002F559C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0470142" w:history="1">
            <w:r w:rsidR="00377B62" w:rsidRPr="008109C1">
              <w:rPr>
                <w:rStyle w:val="a7"/>
                <w:noProof/>
              </w:rPr>
              <w:t>2.各表学生填报对象及范围</w:t>
            </w:r>
            <w:r w:rsidR="00377B62">
              <w:rPr>
                <w:noProof/>
                <w:webHidden/>
              </w:rPr>
              <w:tab/>
            </w:r>
            <w:r w:rsidR="00377B62">
              <w:rPr>
                <w:noProof/>
                <w:webHidden/>
              </w:rPr>
              <w:fldChar w:fldCharType="begin"/>
            </w:r>
            <w:r w:rsidR="00377B62">
              <w:rPr>
                <w:noProof/>
                <w:webHidden/>
              </w:rPr>
              <w:instrText xml:space="preserve"> PAGEREF _Toc50470142 \h </w:instrText>
            </w:r>
            <w:r w:rsidR="00377B62">
              <w:rPr>
                <w:noProof/>
                <w:webHidden/>
              </w:rPr>
            </w:r>
            <w:r w:rsidR="00377B62">
              <w:rPr>
                <w:noProof/>
                <w:webHidden/>
              </w:rPr>
              <w:fldChar w:fldCharType="separate"/>
            </w:r>
            <w:r w:rsidR="00377B62">
              <w:rPr>
                <w:noProof/>
                <w:webHidden/>
              </w:rPr>
              <w:t>8</w:t>
            </w:r>
            <w:r w:rsidR="00377B62">
              <w:rPr>
                <w:noProof/>
                <w:webHidden/>
              </w:rPr>
              <w:fldChar w:fldCharType="end"/>
            </w:r>
          </w:hyperlink>
        </w:p>
        <w:p w:rsidR="002129B8" w:rsidRDefault="002129B8">
          <w:r>
            <w:rPr>
              <w:b/>
              <w:bCs/>
              <w:lang w:val="zh-CN"/>
            </w:rPr>
            <w:fldChar w:fldCharType="end"/>
          </w:r>
        </w:p>
      </w:sdtContent>
    </w:sdt>
    <w:p w:rsidR="00EE1588" w:rsidRPr="00EE1588" w:rsidRDefault="00EE1588" w:rsidP="00B55AAB">
      <w:pPr>
        <w:widowControl/>
        <w:spacing w:line="360" w:lineRule="auto"/>
        <w:jc w:val="left"/>
        <w:rPr>
          <w:sz w:val="36"/>
          <w:szCs w:val="36"/>
        </w:rPr>
      </w:pPr>
      <w:r w:rsidRPr="006B5F86">
        <w:rPr>
          <w:rFonts w:asciiTheme="majorEastAsia" w:eastAsiaTheme="majorEastAsia" w:hAnsiTheme="majorEastAsia" w:hint="eastAsia"/>
          <w:b/>
          <w:color w:val="FF0000"/>
          <w:sz w:val="28"/>
          <w:szCs w:val="36"/>
        </w:rPr>
        <w:t>特别提醒：本平台仅供学校在校园内网部署使用，坚决不能从外网直接访问。如部署不当，造成一切后果由学校自行承担</w:t>
      </w:r>
      <w:r w:rsidR="003C0A7F">
        <w:rPr>
          <w:rFonts w:asciiTheme="majorEastAsia" w:eastAsiaTheme="majorEastAsia" w:hAnsiTheme="majorEastAsia" w:hint="eastAsia"/>
          <w:b/>
          <w:color w:val="FF0000"/>
          <w:sz w:val="28"/>
          <w:szCs w:val="36"/>
        </w:rPr>
        <w:t>！</w:t>
      </w:r>
      <w:bookmarkStart w:id="0" w:name="_GoBack"/>
      <w:bookmarkEnd w:id="0"/>
    </w:p>
    <w:p w:rsidR="000F43E2" w:rsidRDefault="002129B8" w:rsidP="002129B8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47B3A" w:rsidRDefault="00447B3A" w:rsidP="00D147FC">
      <w:pPr>
        <w:pStyle w:val="1"/>
      </w:pPr>
      <w:bookmarkStart w:id="1" w:name="_Toc50470134"/>
      <w:r>
        <w:rPr>
          <w:rFonts w:hint="eastAsia"/>
        </w:rPr>
        <w:lastRenderedPageBreak/>
        <w:t>一、平台安装</w:t>
      </w:r>
      <w:bookmarkEnd w:id="1"/>
    </w:p>
    <w:p w:rsidR="00447B3A" w:rsidRDefault="00447B3A" w:rsidP="00447B3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2020版数据平台相对于2019版进行了升级，对操作系统、数据库的要求没有变化，但是必须使用</w:t>
      </w:r>
      <w:r w:rsidRPr="00447B3A">
        <w:rPr>
          <w:rFonts w:ascii="宋体" w:eastAsia="宋体" w:hAnsi="宋体" w:hint="eastAsia"/>
          <w:sz w:val="24"/>
          <w:szCs w:val="24"/>
          <w:highlight w:val="yellow"/>
        </w:rPr>
        <w:t>.</w:t>
      </w:r>
      <w:r w:rsidRPr="00447B3A">
        <w:rPr>
          <w:rFonts w:ascii="宋体" w:eastAsia="宋体" w:hAnsi="宋体"/>
          <w:sz w:val="24"/>
          <w:szCs w:val="24"/>
          <w:highlight w:val="yellow"/>
        </w:rPr>
        <w:t>netFramework4.5</w:t>
      </w:r>
      <w:r>
        <w:rPr>
          <w:rFonts w:ascii="宋体" w:eastAsia="宋体" w:hAnsi="宋体" w:hint="eastAsia"/>
          <w:sz w:val="24"/>
          <w:szCs w:val="24"/>
        </w:rPr>
        <w:t>以上，因此如果在往年平台上架设，必须安装</w:t>
      </w:r>
      <w:r w:rsidRPr="00447B3A">
        <w:rPr>
          <w:rFonts w:ascii="宋体" w:eastAsia="宋体" w:hAnsi="宋体" w:hint="eastAsia"/>
          <w:sz w:val="24"/>
          <w:szCs w:val="24"/>
          <w:highlight w:val="yellow"/>
        </w:rPr>
        <w:t>.</w:t>
      </w:r>
      <w:r w:rsidRPr="00447B3A">
        <w:rPr>
          <w:rFonts w:ascii="宋体" w:eastAsia="宋体" w:hAnsi="宋体"/>
          <w:sz w:val="24"/>
          <w:szCs w:val="24"/>
          <w:highlight w:val="yellow"/>
        </w:rPr>
        <w:t>netFramework4.5</w:t>
      </w:r>
      <w:r w:rsidRPr="00447B3A">
        <w:rPr>
          <w:rFonts w:ascii="宋体" w:eastAsia="宋体" w:hAnsi="宋体" w:hint="eastAsia"/>
          <w:sz w:val="24"/>
          <w:szCs w:val="24"/>
        </w:rPr>
        <w:t>，否则会出现以下错误：</w:t>
      </w:r>
    </w:p>
    <w:p w:rsidR="00447B3A" w:rsidRPr="00447B3A" w:rsidRDefault="00447B3A" w:rsidP="00447B3A">
      <w:r w:rsidRPr="00095D76">
        <w:rPr>
          <w:noProof/>
          <w:color w:val="00B050"/>
          <w:highlight w:val="yellow"/>
        </w:rPr>
        <w:drawing>
          <wp:inline distT="0" distB="0" distL="0" distR="0" wp14:anchorId="5C9310D9" wp14:editId="10FA4813">
            <wp:extent cx="5274310" cy="3464560"/>
            <wp:effectExtent l="0" t="0" r="2540" b="2540"/>
            <wp:docPr id="25" name="图片 25" descr="E:\qq\744234252\Image\Group2\J$\K8\J$K8Z8[QWSIOG[_}KGI~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qq\744234252\Image\Group2\J$\K8\J$K8Z8[QWSIOG[_}KGI~AR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E2" w:rsidRDefault="00447B3A" w:rsidP="00D147FC">
      <w:pPr>
        <w:pStyle w:val="1"/>
      </w:pPr>
      <w:bookmarkStart w:id="2" w:name="_Toc50470135"/>
      <w:r>
        <w:rPr>
          <w:rFonts w:hint="eastAsia"/>
        </w:rPr>
        <w:t>二</w:t>
      </w:r>
      <w:r w:rsidR="000F43E2" w:rsidRPr="000F43E2">
        <w:t>、基础数据准备</w:t>
      </w:r>
      <w:bookmarkEnd w:id="2"/>
    </w:p>
    <w:p w:rsidR="00447B3A" w:rsidRDefault="00447B3A" w:rsidP="00D13BD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（1）专业代码和专业方向代码维护</w:t>
      </w:r>
    </w:p>
    <w:p w:rsidR="00447B3A" w:rsidRDefault="00447B3A" w:rsidP="00D13BD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根据教育部平台要求，专业代码和专业方向代码需要满足以下关系：</w:t>
      </w:r>
    </w:p>
    <w:p w:rsidR="00447B3A" w:rsidRPr="00447B3A" w:rsidRDefault="00447B3A" w:rsidP="00447B3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47B3A">
        <w:rPr>
          <w:rFonts w:ascii="宋体" w:eastAsia="宋体" w:hAnsi="宋体" w:hint="eastAsia"/>
          <w:sz w:val="24"/>
          <w:szCs w:val="24"/>
        </w:rPr>
        <w:t>在专业和专业方向命名时，请遵循以下原则：</w:t>
      </w:r>
    </w:p>
    <w:p w:rsidR="00447B3A" w:rsidRPr="00447B3A" w:rsidRDefault="00447B3A" w:rsidP="00447B3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 w:rsidRPr="00447B3A">
        <w:rPr>
          <w:rFonts w:ascii="宋体" w:eastAsia="宋体" w:hAnsi="宋体" w:hint="eastAsia"/>
          <w:sz w:val="24"/>
          <w:szCs w:val="24"/>
        </w:rPr>
        <w:t>如果专业方向名称和专业名称一致，则专业方向代码和专业代码必须一致！</w:t>
      </w:r>
    </w:p>
    <w:p w:rsidR="00447B3A" w:rsidRDefault="00447B3A" w:rsidP="00447B3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 w:rsidRPr="00447B3A">
        <w:rPr>
          <w:rFonts w:ascii="宋体" w:eastAsia="宋体" w:hAnsi="宋体" w:hint="eastAsia"/>
          <w:sz w:val="24"/>
          <w:szCs w:val="24"/>
        </w:rPr>
        <w:t>如果专业方向名称和专业名称不一致，则专业方向代码和专业代码必须不一致！</w:t>
      </w:r>
    </w:p>
    <w:p w:rsidR="00422C37" w:rsidRDefault="00422C37" w:rsidP="00447B3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422C37" w:rsidRDefault="00422C37" w:rsidP="00447B3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422C37" w:rsidRPr="00447B3A" w:rsidRDefault="00422C37" w:rsidP="00447B3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447B3A" w:rsidRPr="00447B3A" w:rsidRDefault="00447B3A" w:rsidP="00447B3A">
      <w:pPr>
        <w:jc w:val="left"/>
        <w:rPr>
          <w:rFonts w:ascii="宋体" w:eastAsia="宋体" w:hAnsi="宋体" w:cs="Times New Roman"/>
          <w:color w:val="00B050"/>
          <w:sz w:val="24"/>
          <w:szCs w:val="24"/>
          <w:highlight w:val="yellow"/>
        </w:rPr>
      </w:pPr>
      <w:r w:rsidRPr="00447B3A">
        <w:rPr>
          <w:rFonts w:ascii="宋体" w:eastAsia="宋体" w:hAnsi="宋体" w:cs="Times New Roman" w:hint="eastAsia"/>
          <w:color w:val="00B050"/>
          <w:sz w:val="24"/>
          <w:szCs w:val="24"/>
          <w:highlight w:val="yellow"/>
        </w:rPr>
        <w:t>如下</w:t>
      </w:r>
      <w:r w:rsidR="00422C37">
        <w:rPr>
          <w:rFonts w:ascii="宋体" w:eastAsia="宋体" w:hAnsi="宋体" w:cs="Times New Roman" w:hint="eastAsia"/>
          <w:color w:val="00B050"/>
          <w:sz w:val="24"/>
          <w:szCs w:val="24"/>
          <w:highlight w:val="yellow"/>
        </w:rPr>
        <w:t>组合是</w:t>
      </w:r>
      <w:r w:rsidRPr="00447B3A">
        <w:rPr>
          <w:rFonts w:ascii="宋体" w:eastAsia="宋体" w:hAnsi="宋体" w:cs="Times New Roman" w:hint="eastAsia"/>
          <w:b/>
          <w:color w:val="FF0000"/>
          <w:sz w:val="24"/>
          <w:szCs w:val="24"/>
          <w:highlight w:val="yellow"/>
        </w:rPr>
        <w:t>错误</w:t>
      </w:r>
      <w:r w:rsidR="00422C37">
        <w:rPr>
          <w:rFonts w:ascii="宋体" w:eastAsia="宋体" w:hAnsi="宋体" w:cs="Times New Roman" w:hint="eastAsia"/>
          <w:b/>
          <w:color w:val="FF0000"/>
          <w:sz w:val="24"/>
          <w:szCs w:val="24"/>
          <w:highlight w:val="yellow"/>
        </w:rPr>
        <w:t>示范</w:t>
      </w:r>
      <w:r w:rsidRPr="00447B3A">
        <w:rPr>
          <w:rFonts w:ascii="宋体" w:eastAsia="宋体" w:hAnsi="宋体" w:cs="Times New Roman" w:hint="eastAsia"/>
          <w:b/>
          <w:color w:val="FF0000"/>
          <w:sz w:val="24"/>
          <w:szCs w:val="24"/>
          <w:highlight w:val="yellow"/>
        </w:rPr>
        <w:t>！！！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32"/>
        <w:gridCol w:w="2345"/>
        <w:gridCol w:w="1821"/>
        <w:gridCol w:w="2898"/>
      </w:tblGrid>
      <w:tr w:rsidR="00447B3A" w:rsidRPr="00447B3A" w:rsidTr="001647CE">
        <w:tc>
          <w:tcPr>
            <w:tcW w:w="1242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color w:val="00B050"/>
                <w:sz w:val="24"/>
                <w:szCs w:val="24"/>
                <w:highlight w:val="yellow"/>
              </w:rPr>
            </w:pPr>
            <w:r w:rsidRPr="00447B3A">
              <w:rPr>
                <w:rFonts w:ascii="宋体" w:eastAsia="宋体" w:hAnsi="宋体" w:cs="Times New Roman" w:hint="eastAsia"/>
                <w:color w:val="00B050"/>
                <w:sz w:val="24"/>
                <w:szCs w:val="24"/>
                <w:highlight w:val="yellow"/>
              </w:rPr>
              <w:t>专业代码</w:t>
            </w:r>
          </w:p>
        </w:tc>
        <w:tc>
          <w:tcPr>
            <w:tcW w:w="2410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color w:val="00B050"/>
                <w:sz w:val="24"/>
                <w:szCs w:val="24"/>
                <w:highlight w:val="yellow"/>
              </w:rPr>
            </w:pPr>
            <w:r w:rsidRPr="00447B3A">
              <w:rPr>
                <w:rFonts w:ascii="宋体" w:eastAsia="宋体" w:hAnsi="宋体" w:cs="Times New Roman" w:hint="eastAsia"/>
                <w:color w:val="00B050"/>
                <w:sz w:val="24"/>
                <w:szCs w:val="24"/>
                <w:highlight w:val="yellow"/>
              </w:rPr>
              <w:t>专业名称</w:t>
            </w:r>
          </w:p>
        </w:tc>
        <w:tc>
          <w:tcPr>
            <w:tcW w:w="1843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color w:val="00B050"/>
                <w:sz w:val="24"/>
                <w:szCs w:val="24"/>
                <w:highlight w:val="yellow"/>
              </w:rPr>
            </w:pPr>
            <w:r w:rsidRPr="00447B3A">
              <w:rPr>
                <w:rFonts w:ascii="宋体" w:eastAsia="宋体" w:hAnsi="宋体" w:cs="Times New Roman" w:hint="eastAsia"/>
                <w:color w:val="00B050"/>
                <w:sz w:val="24"/>
                <w:szCs w:val="24"/>
                <w:highlight w:val="yellow"/>
              </w:rPr>
              <w:t>专业方向代码</w:t>
            </w:r>
          </w:p>
        </w:tc>
        <w:tc>
          <w:tcPr>
            <w:tcW w:w="2977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color w:val="00B050"/>
                <w:sz w:val="24"/>
                <w:szCs w:val="24"/>
                <w:highlight w:val="yellow"/>
              </w:rPr>
            </w:pPr>
            <w:r w:rsidRPr="00447B3A">
              <w:rPr>
                <w:rFonts w:ascii="宋体" w:eastAsia="宋体" w:hAnsi="宋体" w:cs="Times New Roman" w:hint="eastAsia"/>
                <w:color w:val="00B050"/>
                <w:sz w:val="24"/>
                <w:szCs w:val="24"/>
                <w:highlight w:val="yellow"/>
              </w:rPr>
              <w:t>专业方向名称</w:t>
            </w:r>
          </w:p>
        </w:tc>
      </w:tr>
      <w:tr w:rsidR="00447B3A" w:rsidRPr="00447B3A" w:rsidTr="001647CE">
        <w:tc>
          <w:tcPr>
            <w:tcW w:w="1242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447B3A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  <w:highlight w:val="yellow"/>
              </w:rPr>
              <w:t>5</w:t>
            </w:r>
            <w:r w:rsidRPr="00447B3A"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  <w:t>60102</w:t>
            </w:r>
          </w:p>
        </w:tc>
        <w:tc>
          <w:tcPr>
            <w:tcW w:w="2410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447B3A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  <w:highlight w:val="yellow"/>
              </w:rPr>
              <w:t>机械制造与自动化</w:t>
            </w:r>
          </w:p>
        </w:tc>
        <w:tc>
          <w:tcPr>
            <w:tcW w:w="1843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447B3A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  <w:highlight w:val="yellow"/>
              </w:rPr>
              <w:t>5</w:t>
            </w:r>
            <w:r w:rsidRPr="00447B3A"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  <w:t>60102_1</w:t>
            </w:r>
          </w:p>
        </w:tc>
        <w:tc>
          <w:tcPr>
            <w:tcW w:w="2977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447B3A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  <w:highlight w:val="yellow"/>
              </w:rPr>
              <w:t>机械制造与自动化</w:t>
            </w:r>
          </w:p>
        </w:tc>
      </w:tr>
      <w:tr w:rsidR="00447B3A" w:rsidRPr="00447B3A" w:rsidTr="001647CE">
        <w:tc>
          <w:tcPr>
            <w:tcW w:w="1242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447B3A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  <w:highlight w:val="yellow"/>
              </w:rPr>
              <w:t>5</w:t>
            </w:r>
            <w:r w:rsidRPr="00447B3A"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  <w:t>60102</w:t>
            </w:r>
          </w:p>
        </w:tc>
        <w:tc>
          <w:tcPr>
            <w:tcW w:w="2410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447B3A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  <w:highlight w:val="yellow"/>
              </w:rPr>
              <w:t>机械制造与自动化</w:t>
            </w:r>
          </w:p>
        </w:tc>
        <w:tc>
          <w:tcPr>
            <w:tcW w:w="1843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447B3A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  <w:highlight w:val="yellow"/>
              </w:rPr>
              <w:t>5</w:t>
            </w:r>
            <w:r w:rsidRPr="00447B3A"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  <w:t>60102</w:t>
            </w:r>
          </w:p>
        </w:tc>
        <w:tc>
          <w:tcPr>
            <w:tcW w:w="2977" w:type="dxa"/>
          </w:tcPr>
          <w:p w:rsidR="00447B3A" w:rsidRPr="00447B3A" w:rsidRDefault="00447B3A" w:rsidP="00447B3A">
            <w:pPr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447B3A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  <w:highlight w:val="yellow"/>
              </w:rPr>
              <w:t>机械制造与自动化(单招</w:t>
            </w:r>
            <w:r w:rsidRPr="00447B3A"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  <w:highlight w:val="yellow"/>
              </w:rPr>
              <w:t>)</w:t>
            </w:r>
          </w:p>
        </w:tc>
      </w:tr>
    </w:tbl>
    <w:p w:rsidR="00447B3A" w:rsidRPr="00447B3A" w:rsidRDefault="00447B3A" w:rsidP="00447B3A">
      <w:pPr>
        <w:jc w:val="left"/>
        <w:rPr>
          <w:rFonts w:ascii="宋体" w:eastAsia="宋体" w:hAnsi="宋体" w:cs="Times New Roman"/>
          <w:color w:val="00B050"/>
          <w:sz w:val="24"/>
          <w:szCs w:val="24"/>
        </w:rPr>
      </w:pPr>
    </w:p>
    <w:p w:rsidR="00422C37" w:rsidRPr="00447B3A" w:rsidRDefault="00422C37" w:rsidP="00422C37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47B3A">
        <w:rPr>
          <w:rFonts w:ascii="宋体" w:eastAsia="宋体" w:hAnsi="宋体" w:hint="eastAsia"/>
          <w:sz w:val="24"/>
          <w:szCs w:val="24"/>
        </w:rPr>
        <w:t>如下</w:t>
      </w:r>
      <w:r w:rsidRPr="00422C37">
        <w:rPr>
          <w:rFonts w:ascii="宋体" w:eastAsia="宋体" w:hAnsi="宋体" w:hint="eastAsia"/>
          <w:sz w:val="24"/>
          <w:szCs w:val="24"/>
        </w:rPr>
        <w:t>组合是正确示范</w:t>
      </w:r>
      <w:r w:rsidRPr="00447B3A">
        <w:rPr>
          <w:rFonts w:ascii="宋体" w:eastAsia="宋体" w:hAnsi="宋体" w:hint="eastAsia"/>
          <w:sz w:val="24"/>
          <w:szCs w:val="24"/>
        </w:rPr>
        <w:t>！！！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32"/>
        <w:gridCol w:w="2345"/>
        <w:gridCol w:w="1821"/>
        <w:gridCol w:w="2898"/>
      </w:tblGrid>
      <w:tr w:rsidR="00422C37" w:rsidRPr="00447B3A" w:rsidTr="001647CE">
        <w:tc>
          <w:tcPr>
            <w:tcW w:w="1242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专业代码</w:t>
            </w:r>
          </w:p>
        </w:tc>
        <w:tc>
          <w:tcPr>
            <w:tcW w:w="2410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1843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专业方向代码</w:t>
            </w:r>
          </w:p>
        </w:tc>
        <w:tc>
          <w:tcPr>
            <w:tcW w:w="2977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专业方向名称</w:t>
            </w:r>
          </w:p>
        </w:tc>
      </w:tr>
      <w:tr w:rsidR="00422C37" w:rsidRPr="00447B3A" w:rsidTr="001647CE">
        <w:tc>
          <w:tcPr>
            <w:tcW w:w="1242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447B3A">
              <w:rPr>
                <w:rFonts w:ascii="宋体" w:eastAsia="宋体" w:hAnsi="宋体"/>
                <w:sz w:val="24"/>
                <w:szCs w:val="24"/>
              </w:rPr>
              <w:t>60102</w:t>
            </w:r>
          </w:p>
        </w:tc>
        <w:tc>
          <w:tcPr>
            <w:tcW w:w="2410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机械制造与自动化</w:t>
            </w:r>
          </w:p>
        </w:tc>
        <w:tc>
          <w:tcPr>
            <w:tcW w:w="1843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447B3A">
              <w:rPr>
                <w:rFonts w:ascii="宋体" w:eastAsia="宋体" w:hAnsi="宋体"/>
                <w:sz w:val="24"/>
                <w:szCs w:val="24"/>
              </w:rPr>
              <w:t>60102</w:t>
            </w:r>
          </w:p>
        </w:tc>
        <w:tc>
          <w:tcPr>
            <w:tcW w:w="2977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机械制造与自动化</w:t>
            </w:r>
          </w:p>
        </w:tc>
      </w:tr>
      <w:tr w:rsidR="00422C37" w:rsidRPr="00447B3A" w:rsidTr="001647CE">
        <w:tc>
          <w:tcPr>
            <w:tcW w:w="1242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447B3A">
              <w:rPr>
                <w:rFonts w:ascii="宋体" w:eastAsia="宋体" w:hAnsi="宋体"/>
                <w:sz w:val="24"/>
                <w:szCs w:val="24"/>
              </w:rPr>
              <w:t>60102</w:t>
            </w:r>
          </w:p>
        </w:tc>
        <w:tc>
          <w:tcPr>
            <w:tcW w:w="2410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机械制造与自动化</w:t>
            </w:r>
          </w:p>
        </w:tc>
        <w:tc>
          <w:tcPr>
            <w:tcW w:w="1843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447B3A">
              <w:rPr>
                <w:rFonts w:ascii="宋体" w:eastAsia="宋体" w:hAnsi="宋体"/>
                <w:sz w:val="24"/>
                <w:szCs w:val="24"/>
              </w:rPr>
              <w:t>60102_1</w:t>
            </w:r>
          </w:p>
        </w:tc>
        <w:tc>
          <w:tcPr>
            <w:tcW w:w="2977" w:type="dxa"/>
          </w:tcPr>
          <w:p w:rsidR="00422C37" w:rsidRPr="00447B3A" w:rsidRDefault="00422C37" w:rsidP="00422C3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47B3A">
              <w:rPr>
                <w:rFonts w:ascii="宋体" w:eastAsia="宋体" w:hAnsi="宋体" w:hint="eastAsia"/>
                <w:sz w:val="24"/>
                <w:szCs w:val="24"/>
              </w:rPr>
              <w:t>机械制造与自动化(单招</w:t>
            </w:r>
            <w:r w:rsidRPr="00447B3A">
              <w:rPr>
                <w:rFonts w:ascii="宋体" w:eastAsia="宋体" w:hAnsi="宋体"/>
                <w:sz w:val="24"/>
                <w:szCs w:val="24"/>
              </w:rPr>
              <w:t>)</w:t>
            </w:r>
          </w:p>
        </w:tc>
      </w:tr>
    </w:tbl>
    <w:p w:rsidR="00422C37" w:rsidRPr="00447B3A" w:rsidRDefault="00422C37" w:rsidP="00422C37">
      <w:pPr>
        <w:jc w:val="left"/>
        <w:rPr>
          <w:rFonts w:ascii="宋体" w:eastAsia="宋体" w:hAnsi="宋体" w:cs="Times New Roman"/>
          <w:color w:val="00B050"/>
          <w:sz w:val="24"/>
          <w:szCs w:val="24"/>
        </w:rPr>
      </w:pPr>
    </w:p>
    <w:p w:rsidR="00447B3A" w:rsidRPr="00422C37" w:rsidRDefault="00422C37" w:rsidP="00D13BD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（2）教师基本信息表</w:t>
      </w:r>
    </w:p>
    <w:p w:rsidR="00F91A1D" w:rsidRDefault="00DC24C2" w:rsidP="00D13BD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</w:t>
      </w:r>
      <w:r w:rsidR="000F43E2">
        <w:rPr>
          <w:rFonts w:ascii="宋体" w:eastAsia="宋体" w:hAnsi="宋体" w:hint="eastAsia"/>
          <w:sz w:val="24"/>
          <w:szCs w:val="24"/>
        </w:rPr>
        <w:t>版数据平台相对于</w:t>
      </w:r>
      <w:r>
        <w:rPr>
          <w:rFonts w:ascii="宋体" w:eastAsia="宋体" w:hAnsi="宋体" w:hint="eastAsia"/>
          <w:sz w:val="24"/>
          <w:szCs w:val="24"/>
        </w:rPr>
        <w:t>2019</w:t>
      </w:r>
      <w:r w:rsidR="000F43E2">
        <w:rPr>
          <w:rFonts w:ascii="宋体" w:eastAsia="宋体" w:hAnsi="宋体" w:hint="eastAsia"/>
          <w:sz w:val="24"/>
          <w:szCs w:val="24"/>
        </w:rPr>
        <w:t>版</w:t>
      </w:r>
      <w:r w:rsidR="00D13BDA">
        <w:rPr>
          <w:rFonts w:ascii="宋体" w:eastAsia="宋体" w:hAnsi="宋体" w:hint="eastAsia"/>
          <w:sz w:val="24"/>
          <w:szCs w:val="24"/>
        </w:rPr>
        <w:t>无任何变化，</w:t>
      </w:r>
      <w:r w:rsidR="00DB7F38">
        <w:rPr>
          <w:rFonts w:ascii="宋体" w:eastAsia="宋体" w:hAnsi="宋体" w:hint="eastAsia"/>
          <w:sz w:val="24"/>
          <w:szCs w:val="24"/>
        </w:rPr>
        <w:t>仍</w:t>
      </w:r>
      <w:r w:rsidR="00D13BDA">
        <w:rPr>
          <w:rFonts w:ascii="宋体" w:eastAsia="宋体" w:hAnsi="宋体" w:hint="eastAsia"/>
          <w:sz w:val="24"/>
          <w:szCs w:val="24"/>
        </w:rPr>
        <w:t>请务必规划好教师的行政所属专业名称。</w:t>
      </w:r>
    </w:p>
    <w:p w:rsidR="00F91A1D" w:rsidRDefault="00F91A1D" w:rsidP="000F43E2">
      <w:pPr>
        <w:rPr>
          <w:rFonts w:ascii="宋体" w:eastAsia="宋体" w:hAnsi="宋体"/>
          <w:sz w:val="24"/>
          <w:szCs w:val="24"/>
        </w:rPr>
      </w:pPr>
      <w:r w:rsidRPr="000F43E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BCBD293" wp14:editId="155A1D02">
            <wp:extent cx="5054860" cy="10097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4860" cy="10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1D" w:rsidRDefault="00F91A1D" w:rsidP="00F91A1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为适应今后专业评估要求，教育部增加了</w:t>
      </w:r>
      <w:r w:rsidRPr="00F91A1D">
        <w:rPr>
          <w:rFonts w:ascii="宋体" w:eastAsia="宋体" w:hAnsi="宋体" w:hint="eastAsia"/>
          <w:sz w:val="24"/>
          <w:szCs w:val="24"/>
          <w:highlight w:val="yellow"/>
        </w:rPr>
        <w:t>讲授专业课</w:t>
      </w:r>
      <w:r>
        <w:rPr>
          <w:rFonts w:ascii="宋体" w:eastAsia="宋体" w:hAnsi="宋体" w:hint="eastAsia"/>
          <w:sz w:val="24"/>
          <w:szCs w:val="24"/>
        </w:rPr>
        <w:t>四类教师的</w:t>
      </w:r>
      <w:r w:rsidRPr="00F91A1D">
        <w:rPr>
          <w:rFonts w:ascii="宋体" w:eastAsia="宋体" w:hAnsi="宋体" w:hint="eastAsia"/>
          <w:sz w:val="24"/>
          <w:szCs w:val="24"/>
          <w:highlight w:val="yellow"/>
        </w:rPr>
        <w:t>行政所属专业字段</w:t>
      </w:r>
      <w:r>
        <w:rPr>
          <w:rFonts w:ascii="宋体" w:eastAsia="宋体" w:hAnsi="宋体" w:hint="eastAsia"/>
          <w:sz w:val="24"/>
          <w:szCs w:val="24"/>
        </w:rPr>
        <w:t>的填写，江苏版为适应更多需求，扩充为</w:t>
      </w:r>
      <w:r w:rsidRPr="00F91A1D">
        <w:rPr>
          <w:rFonts w:ascii="宋体" w:eastAsia="宋体" w:hAnsi="宋体" w:hint="eastAsia"/>
          <w:color w:val="FF0000"/>
          <w:sz w:val="24"/>
          <w:szCs w:val="24"/>
        </w:rPr>
        <w:t>行政所属专业（主要）（对应国家版要求）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91A1D">
        <w:rPr>
          <w:rFonts w:ascii="宋体" w:eastAsia="宋体" w:hAnsi="宋体" w:hint="eastAsia"/>
          <w:color w:val="FF0000"/>
          <w:sz w:val="24"/>
          <w:szCs w:val="24"/>
        </w:rPr>
        <w:t>行政所属专业（次要）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91A1D">
        <w:rPr>
          <w:rFonts w:ascii="宋体" w:eastAsia="宋体" w:hAnsi="宋体" w:hint="eastAsia"/>
          <w:color w:val="FF0000"/>
          <w:sz w:val="24"/>
          <w:szCs w:val="24"/>
        </w:rPr>
        <w:t>行政所属专业（其他）</w:t>
      </w:r>
      <w:r>
        <w:rPr>
          <w:rFonts w:ascii="宋体" w:eastAsia="宋体" w:hAnsi="宋体" w:hint="eastAsia"/>
          <w:color w:val="FF0000"/>
          <w:sz w:val="24"/>
          <w:szCs w:val="24"/>
        </w:rPr>
        <w:t>。</w:t>
      </w:r>
      <w:r w:rsidRPr="00F91A1D">
        <w:rPr>
          <w:rFonts w:ascii="宋体" w:eastAsia="宋体" w:hAnsi="宋体" w:hint="eastAsia"/>
          <w:color w:val="FF0000"/>
          <w:sz w:val="24"/>
          <w:szCs w:val="24"/>
          <w:highlight w:val="yellow"/>
        </w:rPr>
        <w:t>因此</w:t>
      </w:r>
      <w:r w:rsidRPr="00F91A1D">
        <w:rPr>
          <w:rFonts w:ascii="宋体" w:eastAsia="宋体" w:hAnsi="宋体" w:hint="eastAsia"/>
          <w:sz w:val="24"/>
          <w:szCs w:val="24"/>
          <w:highlight w:val="yellow"/>
        </w:rPr>
        <w:t>建议此功能还是作为常规功能使用！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  <w:highlight w:val="yellow"/>
        </w:rPr>
        <w:t>公共课教师该字段应该为空！！！</w:t>
      </w:r>
    </w:p>
    <w:p w:rsidR="00F91A1D" w:rsidRDefault="00F91A1D" w:rsidP="000F43E2">
      <w:pPr>
        <w:rPr>
          <w:rFonts w:ascii="宋体" w:eastAsia="宋体" w:hAnsi="宋体"/>
          <w:sz w:val="24"/>
          <w:szCs w:val="24"/>
        </w:rPr>
      </w:pPr>
    </w:p>
    <w:p w:rsidR="00F91A1D" w:rsidRDefault="00935CE8" w:rsidP="00C5064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</w:t>
      </w:r>
      <w:r w:rsidR="00F91A1D">
        <w:rPr>
          <w:rFonts w:ascii="宋体" w:eastAsia="宋体" w:hAnsi="宋体" w:hint="eastAsia"/>
          <w:sz w:val="24"/>
          <w:szCs w:val="24"/>
        </w:rPr>
        <w:t>首先由人事部门搜集整理教师基本信息，并规划好所属专业（</w:t>
      </w:r>
      <w:r w:rsidR="00F91A1D" w:rsidRPr="00F91A1D">
        <w:rPr>
          <w:rFonts w:ascii="宋体" w:eastAsia="宋体" w:hAnsi="宋体" w:hint="eastAsia"/>
          <w:color w:val="FF0000"/>
          <w:sz w:val="24"/>
          <w:szCs w:val="24"/>
        </w:rPr>
        <w:t>由二级学院根据专业课教师主要授课专业、专任人数等做好规划，可以参考适应社会能力需求填报人数来规划</w:t>
      </w:r>
      <w:r w:rsidR="00F91A1D">
        <w:rPr>
          <w:rFonts w:ascii="宋体" w:eastAsia="宋体" w:hAnsi="宋体" w:hint="eastAsia"/>
          <w:sz w:val="24"/>
          <w:szCs w:val="24"/>
        </w:rPr>
        <w:t>），并通过模板导入系统或填报入提供。</w:t>
      </w:r>
    </w:p>
    <w:p w:rsidR="00F91A1D" w:rsidRDefault="00F91A1D" w:rsidP="000F43E2">
      <w:pPr>
        <w:rPr>
          <w:rFonts w:ascii="宋体" w:eastAsia="宋体" w:hAnsi="宋体"/>
          <w:sz w:val="24"/>
          <w:szCs w:val="24"/>
        </w:rPr>
      </w:pPr>
    </w:p>
    <w:p w:rsidR="000F43E2" w:rsidRPr="000F43E2" w:rsidRDefault="000F43E2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  <w:r w:rsidRPr="000F43E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D1793C5" wp14:editId="4C8CAF54">
            <wp:extent cx="5274310" cy="11449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A1D" w:rsidRPr="000F43E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C2EFD49" wp14:editId="41B7B635">
            <wp:extent cx="5274310" cy="9131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1D" w:rsidRDefault="00F91A1D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FD5DD2E" wp14:editId="0A9303F5">
            <wp:extent cx="5274310" cy="15589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1D" w:rsidRDefault="00F91A1D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然后教师在进行个人信息填报时，可以一键录入</w:t>
      </w:r>
    </w:p>
    <w:p w:rsidR="000F43E2" w:rsidRPr="000F43E2" w:rsidRDefault="000F43E2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  <w:r w:rsidRPr="000F43E2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450B841A" wp14:editId="65D7B8D4">
            <wp:extent cx="5274310" cy="13817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3E2" w:rsidRPr="000F43E2" w:rsidRDefault="000F43E2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</w:p>
    <w:p w:rsidR="000F43E2" w:rsidRPr="000F43E2" w:rsidRDefault="000F43E2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  <w:r w:rsidRPr="000F43E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FDA7FA0" wp14:editId="1C5ED21A">
            <wp:extent cx="5324122" cy="21031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3589" cy="210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3E2" w:rsidRPr="000F43E2" w:rsidRDefault="00F91A1D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CAEF307" wp14:editId="5EAE4D9A">
            <wp:extent cx="5274310" cy="97853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3E2" w:rsidRDefault="000F43E2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</w:p>
    <w:p w:rsidR="00F91A1D" w:rsidRDefault="00F91A1D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</w:p>
    <w:p w:rsidR="00F91A1D" w:rsidRDefault="00F91A1D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FE3E2BD" wp14:editId="447E45AD">
            <wp:extent cx="5274310" cy="2623185"/>
            <wp:effectExtent l="0" t="0" r="2540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1D" w:rsidRDefault="00F91A1D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</w:p>
    <w:p w:rsidR="00F91A1D" w:rsidRDefault="00F91A1D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</w:p>
    <w:p w:rsidR="00F91A1D" w:rsidRDefault="00F91A1D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特别提醒：本功能在表6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x.</w:t>
      </w:r>
      <w:r>
        <w:rPr>
          <w:rFonts w:ascii="宋体" w:eastAsia="宋体" w:hAnsi="宋体"/>
          <w:sz w:val="24"/>
          <w:szCs w:val="24"/>
        </w:rPr>
        <w:t>1</w:t>
      </w:r>
      <w:r w:rsidR="00B8487A">
        <w:rPr>
          <w:rFonts w:ascii="宋体" w:eastAsia="宋体" w:hAnsi="宋体" w:hint="eastAsia"/>
          <w:sz w:val="24"/>
          <w:szCs w:val="24"/>
        </w:rPr>
        <w:t>、7</w:t>
      </w:r>
      <w:r w:rsidR="00B8487A">
        <w:rPr>
          <w:rFonts w:ascii="宋体" w:eastAsia="宋体" w:hAnsi="宋体"/>
          <w:sz w:val="24"/>
          <w:szCs w:val="24"/>
        </w:rPr>
        <w:t>.1.2</w:t>
      </w:r>
      <w:r w:rsidR="00B8487A">
        <w:rPr>
          <w:rFonts w:ascii="宋体" w:eastAsia="宋体" w:hAnsi="宋体" w:hint="eastAsia"/>
          <w:sz w:val="24"/>
          <w:szCs w:val="24"/>
        </w:rPr>
        <w:t>、7</w:t>
      </w:r>
      <w:r w:rsidR="00B8487A">
        <w:rPr>
          <w:rFonts w:ascii="宋体" w:eastAsia="宋体" w:hAnsi="宋体"/>
          <w:sz w:val="24"/>
          <w:szCs w:val="24"/>
        </w:rPr>
        <w:t>.1.3</w:t>
      </w:r>
      <w:r w:rsidR="00B8487A">
        <w:rPr>
          <w:rFonts w:ascii="宋体" w:eastAsia="宋体" w:hAnsi="宋体" w:hint="eastAsia"/>
          <w:sz w:val="24"/>
          <w:szCs w:val="24"/>
        </w:rPr>
        <w:t>和8</w:t>
      </w:r>
      <w:r w:rsidR="00B8487A">
        <w:rPr>
          <w:rFonts w:ascii="宋体" w:eastAsia="宋体" w:hAnsi="宋体"/>
          <w:sz w:val="24"/>
          <w:szCs w:val="24"/>
        </w:rPr>
        <w:t>.2</w:t>
      </w:r>
      <w:r w:rsidR="00B8487A">
        <w:rPr>
          <w:rFonts w:ascii="宋体" w:eastAsia="宋体" w:hAnsi="宋体" w:hint="eastAsia"/>
          <w:sz w:val="24"/>
          <w:szCs w:val="24"/>
        </w:rPr>
        <w:t>-</w:t>
      </w:r>
      <w:r w:rsidR="00B8487A">
        <w:rPr>
          <w:rFonts w:ascii="宋体" w:eastAsia="宋体" w:hAnsi="宋体"/>
          <w:sz w:val="24"/>
          <w:szCs w:val="24"/>
        </w:rPr>
        <w:t>8.6</w:t>
      </w:r>
      <w:r w:rsidR="00B8487A">
        <w:rPr>
          <w:rFonts w:ascii="宋体" w:eastAsia="宋体" w:hAnsi="宋体" w:hint="eastAsia"/>
          <w:sz w:val="24"/>
          <w:szCs w:val="24"/>
        </w:rPr>
        <w:t>均可以使用。</w:t>
      </w:r>
    </w:p>
    <w:p w:rsidR="000F43E2" w:rsidRDefault="00422C37" w:rsidP="00D147FC">
      <w:pPr>
        <w:pStyle w:val="1"/>
      </w:pPr>
      <w:bookmarkStart w:id="3" w:name="_Toc50470136"/>
      <w:r>
        <w:rPr>
          <w:rFonts w:hint="eastAsia"/>
        </w:rPr>
        <w:lastRenderedPageBreak/>
        <w:t>三</w:t>
      </w:r>
      <w:r w:rsidR="000F43E2" w:rsidRPr="000F43E2">
        <w:t>、数据填报</w:t>
      </w:r>
      <w:bookmarkEnd w:id="3"/>
      <w:r w:rsidR="000F43E2" w:rsidRPr="000F43E2">
        <w:rPr>
          <w:rFonts w:hint="eastAsia"/>
        </w:rPr>
        <w:t xml:space="preserve"> </w:t>
      </w:r>
    </w:p>
    <w:p w:rsidR="00B8487A" w:rsidRDefault="00B8487A" w:rsidP="002B364A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本次数据填报相对调整较小</w:t>
      </w:r>
      <w:r w:rsidR="00340832">
        <w:rPr>
          <w:rFonts w:ascii="宋体" w:eastAsia="宋体" w:hAnsi="宋体" w:hint="eastAsia"/>
          <w:sz w:val="24"/>
          <w:szCs w:val="24"/>
        </w:rPr>
        <w:t>，</w:t>
      </w:r>
      <w:r w:rsidR="00D13BDA">
        <w:rPr>
          <w:rFonts w:ascii="宋体" w:eastAsia="宋体" w:hAnsi="宋体" w:hint="eastAsia"/>
          <w:sz w:val="24"/>
          <w:szCs w:val="24"/>
        </w:rPr>
        <w:t>仅</w:t>
      </w:r>
      <w:r w:rsidR="00422C37">
        <w:rPr>
          <w:rFonts w:ascii="宋体" w:eastAsia="宋体" w:hAnsi="宋体" w:hint="eastAsia"/>
          <w:sz w:val="24"/>
          <w:szCs w:val="24"/>
        </w:rPr>
        <w:t>在7</w:t>
      </w:r>
      <w:r w:rsidR="00422C37">
        <w:rPr>
          <w:rFonts w:ascii="宋体" w:eastAsia="宋体" w:hAnsi="宋体"/>
          <w:sz w:val="24"/>
          <w:szCs w:val="24"/>
        </w:rPr>
        <w:t xml:space="preserve">.1.1.1 </w:t>
      </w:r>
      <w:r w:rsidR="00422C37">
        <w:rPr>
          <w:rFonts w:ascii="宋体" w:eastAsia="宋体" w:hAnsi="宋体" w:hint="eastAsia"/>
          <w:sz w:val="24"/>
          <w:szCs w:val="24"/>
        </w:rPr>
        <w:t>专业群基本信息 增加了专业5的信息</w:t>
      </w:r>
      <w:r w:rsidR="00D13BDA">
        <w:rPr>
          <w:rFonts w:ascii="宋体" w:eastAsia="宋体" w:hAnsi="宋体" w:hint="eastAsia"/>
          <w:sz w:val="24"/>
          <w:szCs w:val="24"/>
        </w:rPr>
        <w:t>，</w:t>
      </w:r>
      <w:r w:rsidR="00340832">
        <w:rPr>
          <w:rFonts w:ascii="宋体" w:eastAsia="宋体" w:hAnsi="宋体" w:hint="eastAsia"/>
          <w:sz w:val="24"/>
          <w:szCs w:val="24"/>
        </w:rPr>
        <w:t>但有少数内容需要提请注意。</w:t>
      </w:r>
    </w:p>
    <w:p w:rsidR="00340832" w:rsidRDefault="00340832" w:rsidP="00D147FC">
      <w:pPr>
        <w:pStyle w:val="2"/>
      </w:pPr>
      <w:bookmarkStart w:id="4" w:name="_Toc50470137"/>
      <w:r>
        <w:rPr>
          <w:rFonts w:hint="eastAsia"/>
        </w:rPr>
        <w:t>1</w:t>
      </w:r>
      <w:r>
        <w:t>.</w:t>
      </w:r>
      <w:r>
        <w:rPr>
          <w:rFonts w:hint="eastAsia"/>
        </w:rPr>
        <w:t>招生方式</w:t>
      </w:r>
      <w:r w:rsidR="00DB7F38">
        <w:rPr>
          <w:rFonts w:hint="eastAsia"/>
        </w:rPr>
        <w:t>注意</w:t>
      </w:r>
      <w:bookmarkEnd w:id="4"/>
    </w:p>
    <w:p w:rsidR="00DB7F38" w:rsidRDefault="00DB7F38" w:rsidP="00DB7F38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对于生源类型和招生方式做新规定，适应</w:t>
      </w:r>
      <w:r w:rsidRPr="003C0A7F">
        <w:rPr>
          <w:rFonts w:ascii="宋体" w:eastAsia="宋体" w:hAnsi="宋体" w:hint="eastAsia"/>
          <w:sz w:val="24"/>
          <w:szCs w:val="24"/>
          <w:highlight w:val="yellow"/>
        </w:rPr>
        <w:t>面向社会人员招生</w:t>
      </w:r>
      <w:r>
        <w:rPr>
          <w:rFonts w:ascii="宋体" w:eastAsia="宋体" w:hAnsi="宋体" w:hint="eastAsia"/>
          <w:sz w:val="24"/>
          <w:szCs w:val="24"/>
        </w:rPr>
        <w:t>的新情况，规定</w:t>
      </w:r>
      <w:r w:rsidRPr="00422C37">
        <w:rPr>
          <w:rFonts w:ascii="宋体" w:eastAsia="宋体" w:hAnsi="宋体" w:hint="eastAsia"/>
          <w:color w:val="FF0000"/>
          <w:sz w:val="24"/>
          <w:szCs w:val="24"/>
          <w:highlight w:val="yellow"/>
        </w:rPr>
        <w:t>其生源类型为“其他”，招生方式为“单独考试招生”</w:t>
      </w:r>
      <w:r>
        <w:rPr>
          <w:rFonts w:ascii="宋体" w:eastAsia="宋体" w:hAnsi="宋体" w:hint="eastAsia"/>
          <w:sz w:val="24"/>
          <w:szCs w:val="24"/>
        </w:rPr>
        <w:t>。</w:t>
      </w:r>
      <w:r w:rsidR="00340832">
        <w:rPr>
          <w:rFonts w:ascii="宋体" w:eastAsia="宋体" w:hAnsi="宋体" w:hint="eastAsia"/>
          <w:sz w:val="24"/>
          <w:szCs w:val="24"/>
        </w:rPr>
        <w:t>涉及表的内容包括</w:t>
      </w:r>
      <w:r w:rsidR="003C0A7F">
        <w:rPr>
          <w:rFonts w:ascii="宋体" w:eastAsia="宋体" w:hAnsi="宋体" w:hint="eastAsia"/>
          <w:sz w:val="24"/>
          <w:szCs w:val="24"/>
        </w:rPr>
        <w:t>表1</w:t>
      </w:r>
      <w:r w:rsidR="003C0A7F">
        <w:rPr>
          <w:rFonts w:ascii="宋体" w:eastAsia="宋体" w:hAnsi="宋体"/>
          <w:sz w:val="24"/>
          <w:szCs w:val="24"/>
        </w:rPr>
        <w:t>.3</w:t>
      </w:r>
      <w:r w:rsidR="003C0A7F">
        <w:rPr>
          <w:rFonts w:ascii="宋体" w:eastAsia="宋体" w:hAnsi="宋体" w:hint="eastAsia"/>
          <w:sz w:val="24"/>
          <w:szCs w:val="24"/>
        </w:rPr>
        <w:t>招生计划、</w:t>
      </w:r>
      <w:r w:rsidR="00340832">
        <w:rPr>
          <w:rFonts w:ascii="宋体" w:eastAsia="宋体" w:hAnsi="宋体" w:hint="eastAsia"/>
          <w:sz w:val="24"/>
          <w:szCs w:val="24"/>
        </w:rPr>
        <w:t>表1</w:t>
      </w:r>
      <w:r w:rsidR="00340832">
        <w:rPr>
          <w:rFonts w:ascii="宋体" w:eastAsia="宋体" w:hAnsi="宋体"/>
          <w:sz w:val="24"/>
          <w:szCs w:val="24"/>
        </w:rPr>
        <w:t>.4</w:t>
      </w:r>
      <w:r w:rsidR="00340832">
        <w:rPr>
          <w:rFonts w:ascii="宋体" w:eastAsia="宋体" w:hAnsi="宋体" w:hint="eastAsia"/>
          <w:sz w:val="24"/>
          <w:szCs w:val="24"/>
        </w:rPr>
        <w:t>招生方式</w:t>
      </w:r>
      <w:r w:rsidR="003C0A7F">
        <w:rPr>
          <w:rFonts w:ascii="宋体" w:eastAsia="宋体" w:hAnsi="宋体" w:hint="eastAsia"/>
          <w:sz w:val="24"/>
          <w:szCs w:val="24"/>
        </w:rPr>
        <w:t>、</w:t>
      </w:r>
      <w:r w:rsidR="00340832">
        <w:rPr>
          <w:rFonts w:ascii="宋体" w:eastAsia="宋体" w:hAnsi="宋体" w:hint="eastAsia"/>
          <w:sz w:val="24"/>
          <w:szCs w:val="24"/>
        </w:rPr>
        <w:t>表1</w:t>
      </w:r>
      <w:r w:rsidR="00340832">
        <w:rPr>
          <w:rFonts w:ascii="宋体" w:eastAsia="宋体" w:hAnsi="宋体"/>
          <w:sz w:val="24"/>
          <w:szCs w:val="24"/>
        </w:rPr>
        <w:t>0.1.1</w:t>
      </w:r>
      <w:r w:rsidR="00340832">
        <w:rPr>
          <w:rFonts w:ascii="宋体" w:eastAsia="宋体" w:hAnsi="宋体" w:hint="eastAsia"/>
          <w:sz w:val="24"/>
          <w:szCs w:val="24"/>
        </w:rPr>
        <w:t>学生信息表和表1</w:t>
      </w:r>
      <w:r w:rsidR="00340832">
        <w:rPr>
          <w:rFonts w:ascii="宋体" w:eastAsia="宋体" w:hAnsi="宋体"/>
          <w:sz w:val="24"/>
          <w:szCs w:val="24"/>
        </w:rPr>
        <w:t>1.6</w:t>
      </w:r>
      <w:r w:rsidR="00340832">
        <w:rPr>
          <w:rFonts w:ascii="宋体" w:eastAsia="宋体" w:hAnsi="宋体" w:hint="eastAsia"/>
          <w:sz w:val="24"/>
          <w:szCs w:val="24"/>
        </w:rPr>
        <w:t>补充</w:t>
      </w:r>
      <w:r w:rsidR="00DC24C2">
        <w:rPr>
          <w:rFonts w:ascii="宋体" w:eastAsia="宋体" w:hAnsi="宋体" w:hint="eastAsia"/>
          <w:sz w:val="24"/>
          <w:szCs w:val="24"/>
        </w:rPr>
        <w:t>2020</w:t>
      </w:r>
      <w:r w:rsidR="00340832">
        <w:rPr>
          <w:rFonts w:ascii="宋体" w:eastAsia="宋体" w:hAnsi="宋体" w:hint="eastAsia"/>
          <w:sz w:val="24"/>
          <w:szCs w:val="24"/>
        </w:rPr>
        <w:t>年</w:t>
      </w:r>
      <w:r w:rsidR="00340832">
        <w:rPr>
          <w:rFonts w:ascii="宋体" w:eastAsia="宋体" w:hAnsi="宋体"/>
          <w:sz w:val="24"/>
          <w:szCs w:val="24"/>
        </w:rPr>
        <w:t>9</w:t>
      </w:r>
      <w:r w:rsidR="00340832">
        <w:rPr>
          <w:rFonts w:ascii="宋体" w:eastAsia="宋体" w:hAnsi="宋体" w:hint="eastAsia"/>
          <w:sz w:val="24"/>
          <w:szCs w:val="24"/>
        </w:rPr>
        <w:t>月后入学新生信息的招生方式下拉框！</w:t>
      </w:r>
      <w:r>
        <w:rPr>
          <w:rFonts w:ascii="宋体" w:eastAsia="宋体" w:hAnsi="宋体" w:hint="eastAsia"/>
          <w:sz w:val="24"/>
          <w:szCs w:val="24"/>
        </w:rPr>
        <w:t>（特别是1</w:t>
      </w:r>
      <w:r>
        <w:rPr>
          <w:rFonts w:ascii="宋体" w:eastAsia="宋体" w:hAnsi="宋体"/>
          <w:sz w:val="24"/>
          <w:szCs w:val="24"/>
        </w:rPr>
        <w:t xml:space="preserve">1.6 </w:t>
      </w:r>
      <w:r>
        <w:rPr>
          <w:rFonts w:ascii="宋体" w:eastAsia="宋体" w:hAnsi="宋体" w:hint="eastAsia"/>
          <w:sz w:val="24"/>
          <w:szCs w:val="24"/>
        </w:rPr>
        <w:t>补充</w:t>
      </w:r>
      <w:r w:rsidR="00DC24C2">
        <w:rPr>
          <w:rFonts w:ascii="宋体" w:eastAsia="宋体" w:hAnsi="宋体" w:hint="eastAsia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年9月后入学新生信息）</w:t>
      </w:r>
    </w:p>
    <w:p w:rsidR="00340832" w:rsidRDefault="00340832" w:rsidP="00DB7F38">
      <w:pPr>
        <w:tabs>
          <w:tab w:val="left" w:pos="2543"/>
        </w:tabs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在填报时，请参照以下内容进行填报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3539"/>
        <w:gridCol w:w="2552"/>
        <w:gridCol w:w="2268"/>
      </w:tblGrid>
      <w:tr w:rsidR="00D147FC" w:rsidTr="00414EB7">
        <w:trPr>
          <w:trHeight w:val="851"/>
        </w:trPr>
        <w:tc>
          <w:tcPr>
            <w:tcW w:w="3539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招生情况简介</w:t>
            </w:r>
          </w:p>
        </w:tc>
        <w:tc>
          <w:tcPr>
            <w:tcW w:w="2552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生源类型</w:t>
            </w:r>
          </w:p>
        </w:tc>
        <w:tc>
          <w:tcPr>
            <w:tcW w:w="2268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招生方式</w:t>
            </w:r>
          </w:p>
        </w:tc>
      </w:tr>
      <w:tr w:rsidR="00D147FC" w:rsidTr="00414EB7">
        <w:trPr>
          <w:trHeight w:val="851"/>
        </w:trPr>
        <w:tc>
          <w:tcPr>
            <w:tcW w:w="3539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参加高考，根据文化课成绩入学</w:t>
            </w:r>
          </w:p>
        </w:tc>
        <w:tc>
          <w:tcPr>
            <w:tcW w:w="2552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普通高中生</w:t>
            </w:r>
          </w:p>
        </w:tc>
        <w:tc>
          <w:tcPr>
            <w:tcW w:w="2268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基于高考直接招生</w:t>
            </w:r>
          </w:p>
        </w:tc>
      </w:tr>
      <w:tr w:rsidR="00D147FC" w:rsidTr="00414EB7">
        <w:trPr>
          <w:trHeight w:val="851"/>
        </w:trPr>
        <w:tc>
          <w:tcPr>
            <w:tcW w:w="3539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参加高考，注册入学</w:t>
            </w:r>
          </w:p>
        </w:tc>
        <w:tc>
          <w:tcPr>
            <w:tcW w:w="2552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普通高中生</w:t>
            </w:r>
          </w:p>
        </w:tc>
        <w:tc>
          <w:tcPr>
            <w:tcW w:w="2268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基于高考直接招生</w:t>
            </w:r>
          </w:p>
        </w:tc>
      </w:tr>
      <w:tr w:rsidR="00D147FC" w:rsidTr="00414EB7">
        <w:trPr>
          <w:trHeight w:val="851"/>
        </w:trPr>
        <w:tc>
          <w:tcPr>
            <w:tcW w:w="3539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参加高考艺术考生（根据文化课+专业课成绩入学）</w:t>
            </w:r>
          </w:p>
        </w:tc>
        <w:tc>
          <w:tcPr>
            <w:tcW w:w="2552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普通高中生</w:t>
            </w:r>
          </w:p>
        </w:tc>
        <w:tc>
          <w:tcPr>
            <w:tcW w:w="2268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基于高考的“知识+技能”招生</w:t>
            </w:r>
          </w:p>
        </w:tc>
      </w:tr>
      <w:tr w:rsidR="00D147FC" w:rsidTr="00414EB7">
        <w:trPr>
          <w:trHeight w:val="851"/>
        </w:trPr>
        <w:tc>
          <w:tcPr>
            <w:tcW w:w="3539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参加高考，进入专科与本科衔接的3+2</w:t>
            </w:r>
          </w:p>
        </w:tc>
        <w:tc>
          <w:tcPr>
            <w:tcW w:w="2552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普通高中生</w:t>
            </w:r>
          </w:p>
        </w:tc>
        <w:tc>
          <w:tcPr>
            <w:tcW w:w="2268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基于高考直接招生</w:t>
            </w:r>
          </w:p>
        </w:tc>
      </w:tr>
      <w:tr w:rsidR="00D147FC" w:rsidTr="00414EB7">
        <w:trPr>
          <w:trHeight w:val="851"/>
        </w:trPr>
        <w:tc>
          <w:tcPr>
            <w:tcW w:w="3539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高中生4月份报名高职学校，高职学校自主面试录取</w:t>
            </w:r>
          </w:p>
        </w:tc>
        <w:tc>
          <w:tcPr>
            <w:tcW w:w="2552" w:type="dxa"/>
            <w:vAlign w:val="center"/>
          </w:tcPr>
          <w:p w:rsidR="00D147FC" w:rsidRPr="0077606F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普通高中生</w:t>
            </w:r>
          </w:p>
        </w:tc>
        <w:tc>
          <w:tcPr>
            <w:tcW w:w="2268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单独考试招生</w:t>
            </w:r>
          </w:p>
        </w:tc>
      </w:tr>
      <w:tr w:rsidR="00D147FC" w:rsidTr="00414EB7">
        <w:trPr>
          <w:trHeight w:val="851"/>
        </w:trPr>
        <w:tc>
          <w:tcPr>
            <w:tcW w:w="3539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参加高考入学在高职上的本科4+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4820" w:type="dxa"/>
            <w:gridSpan w:val="2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 w:rsidRPr="00976764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不填报！！！</w:t>
            </w:r>
          </w:p>
        </w:tc>
      </w:tr>
      <w:tr w:rsidR="00D147FC" w:rsidTr="00414EB7">
        <w:trPr>
          <w:trHeight w:val="851"/>
        </w:trPr>
        <w:tc>
          <w:tcPr>
            <w:tcW w:w="3539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中职学生，毕业前经过统一考试后，进入高职院校对口专业</w:t>
            </w:r>
          </w:p>
        </w:tc>
        <w:tc>
          <w:tcPr>
            <w:tcW w:w="2552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“三校生”</w:t>
            </w:r>
          </w:p>
        </w:tc>
        <w:tc>
          <w:tcPr>
            <w:tcW w:w="2268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对口招生</w:t>
            </w:r>
          </w:p>
        </w:tc>
      </w:tr>
      <w:tr w:rsidR="00D147FC" w:rsidTr="00414EB7">
        <w:trPr>
          <w:trHeight w:val="851"/>
        </w:trPr>
        <w:tc>
          <w:tcPr>
            <w:tcW w:w="3539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中职学生为中高职衔接“3+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”项目，经过转段考试后进入高职学校</w:t>
            </w:r>
          </w:p>
        </w:tc>
        <w:tc>
          <w:tcPr>
            <w:tcW w:w="2552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“3+2”</w:t>
            </w:r>
          </w:p>
        </w:tc>
        <w:tc>
          <w:tcPr>
            <w:tcW w:w="2268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 w:rsidRPr="0077606F">
              <w:rPr>
                <w:rFonts w:ascii="宋体" w:eastAsia="宋体" w:hAnsi="宋体" w:hint="eastAsia"/>
                <w:sz w:val="24"/>
                <w:szCs w:val="24"/>
              </w:rPr>
              <w:t>中高职贯通招生</w:t>
            </w:r>
          </w:p>
        </w:tc>
      </w:tr>
      <w:tr w:rsidR="00D147FC" w:rsidTr="00414EB7">
        <w:trPr>
          <w:trHeight w:val="851"/>
        </w:trPr>
        <w:tc>
          <w:tcPr>
            <w:tcW w:w="3539" w:type="dxa"/>
            <w:vAlign w:val="center"/>
          </w:tcPr>
          <w:p w:rsidR="00D147FC" w:rsidRPr="00976764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高职院校本校的五年制学生，经过3年中职层次学习后，直接进入后2年高职学习层次</w:t>
            </w:r>
          </w:p>
        </w:tc>
        <w:tc>
          <w:tcPr>
            <w:tcW w:w="2552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 w:rsidRPr="003F7EE2">
              <w:rPr>
                <w:rFonts w:ascii="宋体" w:eastAsia="宋体" w:hAnsi="宋体" w:hint="eastAsia"/>
                <w:sz w:val="24"/>
                <w:szCs w:val="24"/>
              </w:rPr>
              <w:t>五年制高职第4学年</w:t>
            </w:r>
            <w:r w:rsidRPr="003F7EE2">
              <w:rPr>
                <w:rFonts w:ascii="宋体" w:eastAsia="宋体" w:hAnsi="宋体" w:hint="eastAsia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中高职贯通的招生</w:t>
            </w:r>
          </w:p>
        </w:tc>
      </w:tr>
      <w:tr w:rsidR="00D147FC" w:rsidTr="00414EB7">
        <w:trPr>
          <w:trHeight w:val="851"/>
        </w:trPr>
        <w:tc>
          <w:tcPr>
            <w:tcW w:w="3539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中职学生直接注册入学</w:t>
            </w:r>
          </w:p>
        </w:tc>
        <w:tc>
          <w:tcPr>
            <w:tcW w:w="2552" w:type="dxa"/>
            <w:vAlign w:val="center"/>
          </w:tcPr>
          <w:p w:rsidR="00D147FC" w:rsidRPr="003F7EE2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“三校生”</w:t>
            </w:r>
          </w:p>
        </w:tc>
        <w:tc>
          <w:tcPr>
            <w:tcW w:w="2268" w:type="dxa"/>
            <w:vAlign w:val="center"/>
          </w:tcPr>
          <w:p w:rsidR="00D147FC" w:rsidRDefault="00D147FC" w:rsidP="00414EB7">
            <w:pPr>
              <w:tabs>
                <w:tab w:val="left" w:pos="2543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综合评价招生</w:t>
            </w:r>
          </w:p>
        </w:tc>
      </w:tr>
      <w:tr w:rsidR="00DB7F38" w:rsidTr="00414EB7">
        <w:trPr>
          <w:trHeight w:val="851"/>
        </w:trPr>
        <w:tc>
          <w:tcPr>
            <w:tcW w:w="3539" w:type="dxa"/>
            <w:vAlign w:val="center"/>
          </w:tcPr>
          <w:p w:rsidR="00DB7F38" w:rsidRPr="00422C37" w:rsidRDefault="00DB7F38" w:rsidP="00DB7F38">
            <w:pPr>
              <w:tabs>
                <w:tab w:val="left" w:pos="2543"/>
              </w:tabs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422C37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面向社会自主招收全日制学生</w:t>
            </w:r>
          </w:p>
        </w:tc>
        <w:tc>
          <w:tcPr>
            <w:tcW w:w="2552" w:type="dxa"/>
            <w:vAlign w:val="center"/>
          </w:tcPr>
          <w:p w:rsidR="00DB7F38" w:rsidRPr="00422C37" w:rsidRDefault="00DB7F38" w:rsidP="00DB7F38">
            <w:pPr>
              <w:tabs>
                <w:tab w:val="left" w:pos="2543"/>
              </w:tabs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422C37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其他</w:t>
            </w:r>
          </w:p>
        </w:tc>
        <w:tc>
          <w:tcPr>
            <w:tcW w:w="2268" w:type="dxa"/>
            <w:vAlign w:val="center"/>
          </w:tcPr>
          <w:p w:rsidR="00DB7F38" w:rsidRPr="00422C37" w:rsidRDefault="00DB7F38" w:rsidP="00DB7F38">
            <w:pPr>
              <w:tabs>
                <w:tab w:val="left" w:pos="2543"/>
              </w:tabs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422C37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单独考试招生</w:t>
            </w:r>
          </w:p>
        </w:tc>
      </w:tr>
    </w:tbl>
    <w:p w:rsidR="00D147FC" w:rsidRDefault="00D147FC" w:rsidP="00C50649">
      <w:pPr>
        <w:tabs>
          <w:tab w:val="left" w:pos="2543"/>
        </w:tabs>
        <w:ind w:firstLineChars="200" w:firstLine="480"/>
        <w:rPr>
          <w:rFonts w:ascii="宋体" w:eastAsia="宋体" w:hAnsi="宋体"/>
          <w:sz w:val="24"/>
          <w:szCs w:val="24"/>
        </w:rPr>
      </w:pPr>
    </w:p>
    <w:p w:rsidR="00422C37" w:rsidRDefault="00422C37" w:rsidP="00422C37">
      <w:pPr>
        <w:pStyle w:val="2"/>
      </w:pPr>
      <w:bookmarkStart w:id="5" w:name="_Toc50470138"/>
      <w:r w:rsidRPr="00935CE8">
        <w:rPr>
          <w:rFonts w:hint="eastAsia"/>
        </w:rPr>
        <w:t>2</w:t>
      </w:r>
      <w:r>
        <w:rPr>
          <w:rFonts w:hint="eastAsia"/>
        </w:rPr>
        <w:t>.面向社会自主招生全日制学生年级问题</w:t>
      </w:r>
      <w:bookmarkEnd w:id="5"/>
    </w:p>
    <w:p w:rsidR="00422C37" w:rsidRDefault="00422C37" w:rsidP="00C50649">
      <w:pPr>
        <w:tabs>
          <w:tab w:val="left" w:pos="2543"/>
        </w:tabs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2019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学年，江苏共有两批</w:t>
      </w:r>
      <w:r w:rsidRPr="00422C37">
        <w:rPr>
          <w:rFonts w:ascii="宋体" w:eastAsia="宋体" w:hAnsi="宋体" w:hint="eastAsia"/>
          <w:sz w:val="24"/>
          <w:szCs w:val="24"/>
        </w:rPr>
        <w:t>面向社会自主招生全日制学生</w:t>
      </w:r>
      <w:r>
        <w:rPr>
          <w:rFonts w:ascii="宋体" w:eastAsia="宋体" w:hAnsi="宋体" w:hint="eastAsia"/>
          <w:sz w:val="24"/>
          <w:szCs w:val="24"/>
        </w:rPr>
        <w:t>，为统一计算方便，两批学生的年级均算做</w:t>
      </w:r>
      <w:r w:rsidRPr="00422C37">
        <w:rPr>
          <w:rFonts w:ascii="宋体" w:eastAsia="宋体" w:hAnsi="宋体" w:hint="eastAsia"/>
          <w:color w:val="FF0000"/>
          <w:sz w:val="24"/>
          <w:szCs w:val="24"/>
          <w:highlight w:val="yellow"/>
        </w:rPr>
        <w:t>2</w:t>
      </w:r>
      <w:r w:rsidRPr="00422C37">
        <w:rPr>
          <w:rFonts w:ascii="宋体" w:eastAsia="宋体" w:hAnsi="宋体"/>
          <w:color w:val="FF0000"/>
          <w:sz w:val="24"/>
          <w:szCs w:val="24"/>
          <w:highlight w:val="yellow"/>
        </w:rPr>
        <w:t>019</w:t>
      </w:r>
      <w:r w:rsidRPr="00422C37">
        <w:rPr>
          <w:rFonts w:ascii="宋体" w:eastAsia="宋体" w:hAnsi="宋体" w:hint="eastAsia"/>
          <w:color w:val="FF0000"/>
          <w:sz w:val="24"/>
          <w:szCs w:val="24"/>
          <w:highlight w:val="yellow"/>
        </w:rPr>
        <w:t>级</w:t>
      </w:r>
      <w:r>
        <w:rPr>
          <w:rFonts w:ascii="宋体" w:eastAsia="宋体" w:hAnsi="宋体" w:hint="eastAsia"/>
          <w:sz w:val="24"/>
          <w:szCs w:val="24"/>
        </w:rPr>
        <w:t>，在</w:t>
      </w:r>
      <w:r>
        <w:rPr>
          <w:rFonts w:ascii="宋体" w:eastAsia="宋体" w:hAnsi="宋体"/>
          <w:sz w:val="24"/>
          <w:szCs w:val="24"/>
        </w:rPr>
        <w:t>10.1.1</w:t>
      </w:r>
      <w:r>
        <w:rPr>
          <w:rFonts w:ascii="宋体" w:eastAsia="宋体" w:hAnsi="宋体" w:hint="eastAsia"/>
          <w:sz w:val="24"/>
          <w:szCs w:val="24"/>
        </w:rPr>
        <w:t>学生信息表注意填报。</w:t>
      </w:r>
      <w:r w:rsidR="00377B62">
        <w:rPr>
          <w:rFonts w:ascii="宋体" w:eastAsia="宋体" w:hAnsi="宋体" w:hint="eastAsia"/>
          <w:sz w:val="24"/>
          <w:szCs w:val="24"/>
        </w:rPr>
        <w:t>在7</w:t>
      </w:r>
      <w:r w:rsidR="00377B62">
        <w:rPr>
          <w:rFonts w:ascii="宋体" w:eastAsia="宋体" w:hAnsi="宋体"/>
          <w:sz w:val="24"/>
          <w:szCs w:val="24"/>
        </w:rPr>
        <w:t>.6.1</w:t>
      </w:r>
      <w:r w:rsidR="00377B62">
        <w:rPr>
          <w:rFonts w:ascii="宋体" w:eastAsia="宋体" w:hAnsi="宋体" w:hint="eastAsia"/>
          <w:sz w:val="24"/>
          <w:szCs w:val="24"/>
        </w:rPr>
        <w:t>的招生情况中，应该也包括这两批学生</w:t>
      </w:r>
    </w:p>
    <w:p w:rsidR="00935CE8" w:rsidRDefault="00422C37" w:rsidP="00935CE8">
      <w:pPr>
        <w:pStyle w:val="2"/>
      </w:pPr>
      <w:bookmarkStart w:id="6" w:name="_Toc50470139"/>
      <w:r>
        <w:t>3</w:t>
      </w:r>
      <w:r>
        <w:rPr>
          <w:rFonts w:hint="eastAsia"/>
        </w:rPr>
        <w:t>.继续</w:t>
      </w:r>
      <w:r w:rsidR="00935CE8">
        <w:rPr>
          <w:rFonts w:hint="eastAsia"/>
        </w:rPr>
        <w:t>填报1+X证书试点情况</w:t>
      </w:r>
      <w:bookmarkEnd w:id="6"/>
    </w:p>
    <w:p w:rsidR="00935CE8" w:rsidRDefault="00935CE8" w:rsidP="00935CE8">
      <w:pPr>
        <w:ind w:firstLineChars="200" w:firstLine="420"/>
      </w:pPr>
      <w:r>
        <w:rPr>
          <w:rFonts w:hint="eastAsia"/>
        </w:rPr>
        <w:t>为了</w:t>
      </w:r>
      <w:r w:rsidR="00422C37">
        <w:rPr>
          <w:rFonts w:hint="eastAsia"/>
        </w:rPr>
        <w:t>继续</w:t>
      </w:r>
      <w:r>
        <w:rPr>
          <w:rFonts w:hint="eastAsia"/>
        </w:rPr>
        <w:t>统计1+X证书试点情况，请在</w:t>
      </w:r>
      <w:r w:rsidRPr="00935CE8">
        <w:rPr>
          <w:rFonts w:hint="eastAsia"/>
          <w:highlight w:val="yellow"/>
        </w:rPr>
        <w:t>表4</w:t>
      </w:r>
      <w:r w:rsidRPr="00935CE8">
        <w:rPr>
          <w:highlight w:val="yellow"/>
        </w:rPr>
        <w:t xml:space="preserve">.3 </w:t>
      </w:r>
      <w:r w:rsidRPr="00935CE8">
        <w:rPr>
          <w:rFonts w:hint="eastAsia"/>
          <w:highlight w:val="yellow"/>
        </w:rPr>
        <w:t>职业技能鉴定机构</w:t>
      </w:r>
      <w:r>
        <w:rPr>
          <w:rFonts w:hint="eastAsia"/>
          <w:highlight w:val="yellow"/>
        </w:rPr>
        <w:t>中</w:t>
      </w:r>
      <w:r w:rsidRPr="00935CE8">
        <w:rPr>
          <w:rFonts w:hint="eastAsia"/>
        </w:rPr>
        <w:t>按照如下格式填写</w:t>
      </w:r>
      <w:r>
        <w:rPr>
          <w:rFonts w:hint="eastAsia"/>
        </w:rPr>
        <w:t>：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3000"/>
        <w:gridCol w:w="1860"/>
        <w:gridCol w:w="1260"/>
        <w:gridCol w:w="1260"/>
        <w:gridCol w:w="1260"/>
      </w:tblGrid>
      <w:tr w:rsidR="00935CE8" w:rsidRPr="00CB6328" w:rsidTr="001752BA">
        <w:trPr>
          <w:trHeight w:val="4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000000" w:fill="1A9476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  <w:highlight w:val="red"/>
              </w:rPr>
            </w:pPr>
            <w:r w:rsidRPr="00CB6328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highlight w:val="red"/>
              </w:rPr>
              <w:t>职业技能鉴定站（所）全称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1A9476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  <w:highlight w:val="red"/>
              </w:rPr>
            </w:pPr>
            <w:r w:rsidRPr="00CB6328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highlight w:val="red"/>
              </w:rPr>
              <w:t>鉴定内容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1A9476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  <w:highlight w:val="red"/>
              </w:rPr>
            </w:pPr>
            <w:r w:rsidRPr="00CB6328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highlight w:val="red"/>
              </w:rPr>
              <w:t>建立单位</w:t>
            </w:r>
          </w:p>
        </w:tc>
      </w:tr>
      <w:tr w:rsidR="00935CE8" w:rsidRPr="00CB6328" w:rsidTr="001752BA">
        <w:trPr>
          <w:trHeight w:val="4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935CE8" w:rsidRPr="00CB6328" w:rsidRDefault="00935CE8" w:rsidP="001752BA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  <w:highlight w:val="re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1A9476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  <w:highlight w:val="red"/>
              </w:rPr>
            </w:pPr>
            <w:r w:rsidRPr="00CB6328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highlight w:val="red"/>
              </w:rPr>
              <w:t>工种/证书名称(全称)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1A9476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  <w:highlight w:val="red"/>
              </w:rPr>
            </w:pPr>
            <w:r w:rsidRPr="00CB6328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highlight w:val="red"/>
              </w:rPr>
              <w:t>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1A9476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  <w:highlight w:val="red"/>
              </w:rPr>
            </w:pPr>
            <w:r w:rsidRPr="00CB6328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highlight w:val="red"/>
              </w:rPr>
              <w:t>级别</w:t>
            </w:r>
            <w:r w:rsidRPr="00CB6328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highlight w:val="red"/>
                <w:vertAlign w:val="superscript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1A9476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  <w:highlight w:val="red"/>
              </w:rPr>
            </w:pPr>
            <w:r w:rsidRPr="00CB6328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highlight w:val="red"/>
              </w:rPr>
              <w:t>部门</w:t>
            </w:r>
            <w:r w:rsidRPr="00CB6328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highlight w:val="red"/>
                <w:vertAlign w:val="superscript"/>
              </w:rPr>
              <w:t>78</w:t>
            </w:r>
          </w:p>
        </w:tc>
      </w:tr>
      <w:tr w:rsidR="00935CE8" w:rsidRPr="00CB6328" w:rsidTr="00935CE8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1A9476"/>
                <w:kern w:val="0"/>
                <w:sz w:val="20"/>
                <w:szCs w:val="20"/>
                <w:highlight w:val="yellow"/>
              </w:rPr>
            </w:pPr>
            <w:r w:rsidRPr="00CB6328">
              <w:rPr>
                <w:rFonts w:ascii="宋体" w:eastAsia="宋体" w:hAnsi="宋体" w:cs="宋体" w:hint="eastAsia"/>
                <w:color w:val="1A9476"/>
                <w:kern w:val="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1A9476"/>
                <w:kern w:val="0"/>
                <w:sz w:val="20"/>
                <w:szCs w:val="20"/>
                <w:highlight w:val="yellow"/>
              </w:rPr>
            </w:pPr>
            <w:r w:rsidRPr="00CB6328">
              <w:rPr>
                <w:rFonts w:ascii="宋体" w:eastAsia="宋体" w:hAnsi="宋体" w:cs="宋体" w:hint="eastAsia"/>
                <w:color w:val="1A9476"/>
                <w:kern w:val="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1A9476"/>
                <w:kern w:val="0"/>
                <w:sz w:val="20"/>
                <w:szCs w:val="20"/>
                <w:highlight w:val="yellow"/>
              </w:rPr>
            </w:pPr>
            <w:r w:rsidRPr="00CB6328">
              <w:rPr>
                <w:rFonts w:ascii="宋体" w:eastAsia="宋体" w:hAnsi="宋体" w:cs="宋体" w:hint="eastAsia"/>
                <w:color w:val="1A9476"/>
                <w:kern w:val="0"/>
                <w:sz w:val="20"/>
                <w:szCs w:val="20"/>
                <w:highlight w:val="yellow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1A9476"/>
                <w:kern w:val="0"/>
                <w:sz w:val="20"/>
                <w:szCs w:val="20"/>
                <w:highlight w:val="yellow"/>
              </w:rPr>
            </w:pPr>
            <w:r w:rsidRPr="00CB6328">
              <w:rPr>
                <w:rFonts w:ascii="宋体" w:eastAsia="宋体" w:hAnsi="宋体" w:cs="宋体" w:hint="eastAsia"/>
                <w:color w:val="1A9476"/>
                <w:kern w:val="0"/>
                <w:sz w:val="20"/>
                <w:szCs w:val="20"/>
                <w:highlight w:val="yellow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5CE8" w:rsidRPr="00CB6328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1A9476"/>
                <w:kern w:val="0"/>
                <w:sz w:val="20"/>
                <w:szCs w:val="20"/>
                <w:highlight w:val="yellow"/>
              </w:rPr>
            </w:pPr>
            <w:r w:rsidRPr="00CB6328">
              <w:rPr>
                <w:rFonts w:ascii="宋体" w:eastAsia="宋体" w:hAnsi="宋体" w:cs="宋体" w:hint="eastAsia"/>
                <w:color w:val="1A9476"/>
                <w:kern w:val="0"/>
                <w:sz w:val="20"/>
                <w:szCs w:val="20"/>
                <w:highlight w:val="yellow"/>
              </w:rPr>
              <w:t xml:space="preserve">　</w:t>
            </w:r>
          </w:p>
        </w:tc>
      </w:tr>
      <w:tr w:rsidR="00935CE8" w:rsidRPr="00CB6328" w:rsidTr="00935CE8">
        <w:trPr>
          <w:trHeight w:val="8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E8" w:rsidRPr="00422C37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1+X证书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E8" w:rsidRPr="00422C37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智能新能源汽车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E8" w:rsidRPr="00422C37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E8" w:rsidRPr="00422C37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E8" w:rsidRPr="00422C37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行业</w:t>
            </w:r>
          </w:p>
        </w:tc>
      </w:tr>
      <w:tr w:rsidR="00935CE8" w:rsidRPr="00711C1F" w:rsidTr="00935CE8">
        <w:trPr>
          <w:trHeight w:val="8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E8" w:rsidRPr="00422C37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1+X证书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E8" w:rsidRPr="00422C37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智能新能源汽车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E8" w:rsidRPr="00422C37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E8" w:rsidRPr="00422C37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E8" w:rsidRPr="00422C37" w:rsidRDefault="00935CE8" w:rsidP="001752B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行业</w:t>
            </w:r>
          </w:p>
        </w:tc>
      </w:tr>
      <w:tr w:rsidR="00935CE8" w:rsidRPr="00711C1F" w:rsidTr="00935CE8">
        <w:trPr>
          <w:trHeight w:val="8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E8" w:rsidRPr="00422C37" w:rsidRDefault="00935CE8" w:rsidP="00935CE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1+X证书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E8" w:rsidRPr="00422C37" w:rsidRDefault="00935CE8" w:rsidP="00935CE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智能新能源汽车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E8" w:rsidRPr="00422C37" w:rsidRDefault="00935CE8" w:rsidP="00935CE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E8" w:rsidRPr="00422C37" w:rsidRDefault="00935CE8" w:rsidP="00935CE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E8" w:rsidRPr="00422C37" w:rsidRDefault="00935CE8" w:rsidP="00935CE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2C3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行业</w:t>
            </w:r>
          </w:p>
        </w:tc>
      </w:tr>
    </w:tbl>
    <w:p w:rsidR="00935CE8" w:rsidRDefault="00935CE8" w:rsidP="00935CE8">
      <w:pPr>
        <w:ind w:firstLineChars="200" w:firstLine="420"/>
      </w:pPr>
    </w:p>
    <w:p w:rsidR="00935CE8" w:rsidRDefault="00935CE8" w:rsidP="00935CE8">
      <w:pPr>
        <w:ind w:firstLineChars="200" w:firstLine="420"/>
      </w:pPr>
      <w:r>
        <w:rPr>
          <w:rFonts w:hint="eastAsia"/>
        </w:rPr>
        <w:t>请</w:t>
      </w:r>
      <w:r w:rsidRPr="00935CE8">
        <w:rPr>
          <w:rFonts w:hint="eastAsia"/>
          <w:highlight w:val="yellow"/>
        </w:rPr>
        <w:t>分行填写所有等级</w:t>
      </w:r>
      <w:r>
        <w:rPr>
          <w:rFonts w:hint="eastAsia"/>
        </w:rPr>
        <w:t>，如果还没有开始技能鉴定，鉴定人数直接填0即可</w:t>
      </w:r>
      <w:r w:rsidR="00422C37">
        <w:rPr>
          <w:rFonts w:hint="eastAsia"/>
        </w:rPr>
        <w:t>，如果已经开始鉴定，务必填写人数</w:t>
      </w:r>
      <w:r>
        <w:rPr>
          <w:rFonts w:hint="eastAsia"/>
        </w:rPr>
        <w:t>。</w:t>
      </w:r>
    </w:p>
    <w:p w:rsidR="00935CE8" w:rsidRPr="00935CE8" w:rsidRDefault="00935CE8" w:rsidP="00935CE8"/>
    <w:p w:rsidR="00C50649" w:rsidRDefault="00422C37" w:rsidP="00D147FC">
      <w:pPr>
        <w:pStyle w:val="1"/>
      </w:pPr>
      <w:bookmarkStart w:id="7" w:name="_Toc50470140"/>
      <w:r>
        <w:rPr>
          <w:rFonts w:hint="eastAsia"/>
        </w:rPr>
        <w:lastRenderedPageBreak/>
        <w:t>四</w:t>
      </w:r>
      <w:r w:rsidR="00C50649">
        <w:rPr>
          <w:rFonts w:hint="eastAsia"/>
        </w:rPr>
        <w:t>、其他</w:t>
      </w:r>
      <w:r w:rsidR="00A41A0E">
        <w:rPr>
          <w:rFonts w:hint="eastAsia"/>
        </w:rPr>
        <w:t>要求</w:t>
      </w:r>
      <w:bookmarkEnd w:id="7"/>
    </w:p>
    <w:p w:rsidR="00A41A0E" w:rsidRDefault="00A41A0E" w:rsidP="00D147FC">
      <w:pPr>
        <w:pStyle w:val="2"/>
      </w:pPr>
      <w:bookmarkStart w:id="8" w:name="_Toc50470141"/>
      <w:r>
        <w:rPr>
          <w:rFonts w:hint="eastAsia"/>
        </w:rPr>
        <w:t>1.数据检测</w:t>
      </w:r>
      <w:bookmarkEnd w:id="8"/>
    </w:p>
    <w:p w:rsidR="00377B62" w:rsidRDefault="00DC24C2" w:rsidP="00377B62">
      <w:pPr>
        <w:tabs>
          <w:tab w:val="left" w:pos="2543"/>
        </w:tabs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</w:t>
      </w:r>
      <w:r w:rsidR="00C50649">
        <w:rPr>
          <w:rFonts w:ascii="宋体" w:eastAsia="宋体" w:hAnsi="宋体" w:hint="eastAsia"/>
          <w:sz w:val="24"/>
          <w:szCs w:val="24"/>
        </w:rPr>
        <w:t>版与</w:t>
      </w:r>
      <w:r>
        <w:rPr>
          <w:rFonts w:ascii="宋体" w:eastAsia="宋体" w:hAnsi="宋体" w:hint="eastAsia"/>
          <w:sz w:val="24"/>
          <w:szCs w:val="24"/>
        </w:rPr>
        <w:t>2019</w:t>
      </w:r>
      <w:r w:rsidR="00C50649">
        <w:rPr>
          <w:rFonts w:ascii="宋体" w:eastAsia="宋体" w:hAnsi="宋体" w:hint="eastAsia"/>
          <w:sz w:val="24"/>
          <w:szCs w:val="24"/>
        </w:rPr>
        <w:t>版相比，</w:t>
      </w:r>
      <w:r w:rsidR="00377B62">
        <w:rPr>
          <w:rFonts w:ascii="宋体" w:eastAsia="宋体" w:hAnsi="宋体" w:hint="eastAsia"/>
          <w:sz w:val="24"/>
          <w:szCs w:val="24"/>
        </w:rPr>
        <w:t>增加了未填基本信息的授课教师的检测信息。</w:t>
      </w:r>
    </w:p>
    <w:p w:rsidR="00377B62" w:rsidRDefault="00377B62" w:rsidP="00C50649">
      <w:pPr>
        <w:tabs>
          <w:tab w:val="left" w:pos="2543"/>
        </w:tabs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A81D0B1" wp14:editId="4A73A638">
            <wp:extent cx="5274310" cy="16630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B62" w:rsidRDefault="00377B62" w:rsidP="00C50649">
      <w:pPr>
        <w:tabs>
          <w:tab w:val="left" w:pos="2543"/>
        </w:tabs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823B8AB" wp14:editId="570CA3B4">
            <wp:extent cx="1661304" cy="1364098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1304" cy="136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，点开后，显示已经填了授课信息（6</w:t>
      </w:r>
      <w:r>
        <w:rPr>
          <w:rFonts w:ascii="宋体" w:eastAsia="宋体" w:hAnsi="宋体"/>
          <w:sz w:val="24"/>
          <w:szCs w:val="24"/>
        </w:rPr>
        <w:t>.x.2.1</w:t>
      </w:r>
      <w:r>
        <w:rPr>
          <w:rFonts w:ascii="宋体" w:eastAsia="宋体" w:hAnsi="宋体" w:hint="eastAsia"/>
          <w:sz w:val="24"/>
          <w:szCs w:val="24"/>
        </w:rPr>
        <w:t>），但是没有填基本信息(</w:t>
      </w:r>
      <w:r>
        <w:rPr>
          <w:rFonts w:ascii="宋体" w:eastAsia="宋体" w:hAnsi="宋体"/>
          <w:sz w:val="24"/>
          <w:szCs w:val="24"/>
        </w:rPr>
        <w:t>6.x.1)</w:t>
      </w:r>
      <w:r>
        <w:rPr>
          <w:rFonts w:ascii="宋体" w:eastAsia="宋体" w:hAnsi="宋体" w:hint="eastAsia"/>
          <w:sz w:val="24"/>
          <w:szCs w:val="24"/>
        </w:rPr>
        <w:t>的教师</w:t>
      </w:r>
    </w:p>
    <w:p w:rsidR="00377B62" w:rsidRDefault="00377B62" w:rsidP="00C50649">
      <w:pPr>
        <w:tabs>
          <w:tab w:val="left" w:pos="2543"/>
        </w:tabs>
        <w:ind w:firstLineChars="200" w:firstLine="480"/>
        <w:rPr>
          <w:rFonts w:ascii="宋体" w:eastAsia="宋体" w:hAnsi="宋体"/>
          <w:sz w:val="24"/>
          <w:szCs w:val="24"/>
        </w:rPr>
      </w:pPr>
    </w:p>
    <w:p w:rsidR="00C50649" w:rsidRDefault="00377B62" w:rsidP="00C50649">
      <w:pPr>
        <w:tabs>
          <w:tab w:val="left" w:pos="2543"/>
        </w:tabs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再一次</w:t>
      </w:r>
      <w:r w:rsidR="00C50649">
        <w:rPr>
          <w:rFonts w:ascii="宋体" w:eastAsia="宋体" w:hAnsi="宋体" w:hint="eastAsia"/>
          <w:sz w:val="24"/>
          <w:szCs w:val="24"/>
        </w:rPr>
        <w:t>提醒各校，多多关注一下数据检测模块，能对本校数据的基本逻辑概念进行自查，减少人为失误造成的数据填报问题。</w:t>
      </w:r>
    </w:p>
    <w:p w:rsidR="00A41A0E" w:rsidRDefault="00A41A0E" w:rsidP="00D147FC">
      <w:pPr>
        <w:pStyle w:val="2"/>
      </w:pPr>
      <w:bookmarkStart w:id="9" w:name="_Toc50470142"/>
      <w:r>
        <w:rPr>
          <w:rFonts w:hint="eastAsia"/>
        </w:rPr>
        <w:t>2.各表学生填报对象及范围</w:t>
      </w:r>
      <w:bookmarkEnd w:id="9"/>
    </w:p>
    <w:p w:rsidR="00052CBD" w:rsidRDefault="00052CBD" w:rsidP="00052CBD">
      <w:pPr>
        <w:tabs>
          <w:tab w:val="left" w:pos="2543"/>
        </w:tabs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数据填报时间节点为</w:t>
      </w:r>
      <w:r w:rsidR="00DC24C2">
        <w:rPr>
          <w:rFonts w:ascii="宋体" w:eastAsia="宋体" w:hAnsi="宋体" w:hint="eastAsia"/>
          <w:sz w:val="24"/>
          <w:szCs w:val="24"/>
        </w:rPr>
        <w:t>2019</w:t>
      </w:r>
      <w:r>
        <w:rPr>
          <w:rFonts w:ascii="宋体" w:eastAsia="宋体" w:hAnsi="宋体" w:hint="eastAsia"/>
          <w:sz w:val="24"/>
          <w:szCs w:val="24"/>
        </w:rPr>
        <w:t>-</w:t>
      </w:r>
      <w:r w:rsidR="00DC24C2">
        <w:rPr>
          <w:rFonts w:ascii="宋体" w:eastAsia="宋体" w:hAnsi="宋体" w:hint="eastAsia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学年,经费涉及时间为</w:t>
      </w:r>
      <w:r w:rsidR="00DC24C2">
        <w:rPr>
          <w:rFonts w:ascii="宋体" w:eastAsia="宋体" w:hAnsi="宋体" w:hint="eastAsia"/>
          <w:sz w:val="24"/>
          <w:szCs w:val="24"/>
        </w:rPr>
        <w:t>2019</w:t>
      </w:r>
      <w:r>
        <w:rPr>
          <w:rFonts w:ascii="宋体" w:eastAsia="宋体" w:hAnsi="宋体" w:hint="eastAsia"/>
          <w:sz w:val="24"/>
          <w:szCs w:val="24"/>
        </w:rPr>
        <w:t>年，但是表11.5、11.6所填报为</w:t>
      </w:r>
      <w:r w:rsidR="00DC24C2">
        <w:rPr>
          <w:rFonts w:ascii="宋体" w:eastAsia="宋体" w:hAnsi="宋体" w:hint="eastAsia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年9月的数据，可以参考以下内容进行填报</w:t>
      </w:r>
    </w:p>
    <w:p w:rsidR="00052CBD" w:rsidRDefault="00052CBD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8"/>
        <w:gridCol w:w="2270"/>
        <w:gridCol w:w="2194"/>
        <w:gridCol w:w="2194"/>
      </w:tblGrid>
      <w:tr w:rsidR="00052CBD" w:rsidTr="00414EB7">
        <w:tc>
          <w:tcPr>
            <w:tcW w:w="2420" w:type="dxa"/>
            <w:vMerge w:val="restart"/>
          </w:tcPr>
          <w:p w:rsidR="00052CBD" w:rsidRDefault="00052CBD" w:rsidP="00414EB7">
            <w: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instrText>ADDIN CNKISM.UserStyle</w:instrText>
            </w:r>
            <w:r>
              <w:fldChar w:fldCharType="end"/>
            </w:r>
            <w:r>
              <w:rPr>
                <w:rFonts w:hint="eastAsia"/>
              </w:rPr>
              <w:t>表</w:t>
            </w:r>
            <w:r>
              <w:t>名称</w:t>
            </w:r>
          </w:p>
        </w:tc>
        <w:tc>
          <w:tcPr>
            <w:tcW w:w="11528" w:type="dxa"/>
            <w:gridSpan w:val="3"/>
          </w:tcPr>
          <w:p w:rsidR="00052CBD" w:rsidRDefault="00052CBD" w:rsidP="00414EB7">
            <w:pPr>
              <w:jc w:val="center"/>
            </w:pPr>
            <w:r>
              <w:rPr>
                <w:rFonts w:hint="eastAsia"/>
              </w:rPr>
              <w:t>部分</w:t>
            </w:r>
            <w:r>
              <w:t>表格</w:t>
            </w:r>
            <w:r>
              <w:rPr>
                <w:rFonts w:hint="eastAsia"/>
              </w:rPr>
              <w:t>填报</w:t>
            </w:r>
            <w:r>
              <w:t>涉及</w:t>
            </w:r>
            <w:r>
              <w:rPr>
                <w:rFonts w:hint="eastAsia"/>
              </w:rPr>
              <w:t>年级及</w:t>
            </w:r>
            <w:r>
              <w:t>对象</w:t>
            </w:r>
            <w:r>
              <w:rPr>
                <w:rFonts w:hint="eastAsia"/>
              </w:rPr>
              <w:t>说明</w:t>
            </w:r>
          </w:p>
        </w:tc>
      </w:tr>
      <w:tr w:rsidR="00052CBD" w:rsidTr="00414EB7">
        <w:tc>
          <w:tcPr>
            <w:tcW w:w="2420" w:type="dxa"/>
            <w:vMerge/>
          </w:tcPr>
          <w:p w:rsidR="00052CBD" w:rsidRDefault="00052CBD" w:rsidP="00414EB7"/>
        </w:tc>
        <w:tc>
          <w:tcPr>
            <w:tcW w:w="3956" w:type="dxa"/>
          </w:tcPr>
          <w:p w:rsidR="00052CBD" w:rsidRDefault="00052CBD" w:rsidP="00414EB7">
            <w:pPr>
              <w:jc w:val="center"/>
            </w:pPr>
            <w:r>
              <w:rPr>
                <w:rFonts w:hint="eastAsia"/>
              </w:rPr>
              <w:t>3年制</w:t>
            </w:r>
          </w:p>
        </w:tc>
        <w:tc>
          <w:tcPr>
            <w:tcW w:w="3786" w:type="dxa"/>
          </w:tcPr>
          <w:p w:rsidR="00052CBD" w:rsidRDefault="00052CBD" w:rsidP="00414EB7">
            <w:pPr>
              <w:jc w:val="center"/>
            </w:pPr>
            <w:r>
              <w:rPr>
                <w:rFonts w:hint="eastAsia"/>
              </w:rPr>
              <w:t>2年制</w:t>
            </w:r>
          </w:p>
        </w:tc>
        <w:tc>
          <w:tcPr>
            <w:tcW w:w="3786" w:type="dxa"/>
          </w:tcPr>
          <w:p w:rsidR="00052CBD" w:rsidRDefault="00052CBD" w:rsidP="00414EB7">
            <w:pPr>
              <w:jc w:val="center"/>
            </w:pPr>
            <w:r>
              <w:rPr>
                <w:rFonts w:hint="eastAsia"/>
              </w:rPr>
              <w:t>五年制</w:t>
            </w:r>
            <w:r>
              <w:t>后</w:t>
            </w:r>
            <w:r>
              <w:rPr>
                <w:rFonts w:hint="eastAsia"/>
              </w:rPr>
              <w:t>2年</w:t>
            </w:r>
          </w:p>
        </w:tc>
      </w:tr>
      <w:tr w:rsidR="00052CBD" w:rsidTr="00414EB7">
        <w:tc>
          <w:tcPr>
            <w:tcW w:w="2420" w:type="dxa"/>
          </w:tcPr>
          <w:p w:rsidR="00052CBD" w:rsidRPr="00006D8E" w:rsidRDefault="00052CBD" w:rsidP="00414EB7">
            <w:r w:rsidRPr="00006D8E">
              <w:rPr>
                <w:rFonts w:hint="eastAsia"/>
              </w:rPr>
              <w:t xml:space="preserve"> A7.1.1 开设专业</w:t>
            </w:r>
          </w:p>
        </w:tc>
        <w:tc>
          <w:tcPr>
            <w:tcW w:w="3956" w:type="dxa"/>
          </w:tcPr>
          <w:p w:rsidR="00052CBD" w:rsidRDefault="00DC24C2" w:rsidP="00052CBD">
            <w:r>
              <w:rPr>
                <w:rFonts w:hint="eastAsia"/>
                <w:color w:val="FF0000"/>
              </w:rPr>
              <w:t>2016</w:t>
            </w:r>
            <w:r w:rsidR="00052CBD" w:rsidRPr="00A336C4"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</w:rPr>
              <w:t>2017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3C0A7F">
              <w:rPr>
                <w:rFonts w:hint="eastAsia"/>
              </w:rPr>
              <w:t>四</w:t>
            </w:r>
            <w:r w:rsidR="00052CBD" w:rsidRPr="00A336C4">
              <w:t>个年级的专</w:t>
            </w:r>
            <w:r w:rsidR="00052CBD" w:rsidRPr="00A336C4">
              <w:lastRenderedPageBreak/>
              <w:t>业</w:t>
            </w:r>
            <w:r w:rsidR="00052CBD">
              <w:rPr>
                <w:rFonts w:hint="eastAsia"/>
              </w:rPr>
              <w:t>，</w:t>
            </w:r>
            <w:r w:rsidR="00052CBD">
              <w:t>其中</w:t>
            </w:r>
            <w:r>
              <w:rPr>
                <w:rFonts w:hint="eastAsia"/>
              </w:rPr>
              <w:t>2016</w:t>
            </w:r>
            <w:r w:rsidR="00052CBD">
              <w:rPr>
                <w:rFonts w:hint="eastAsia"/>
              </w:rPr>
              <w:t>级</w:t>
            </w:r>
            <w:r w:rsidR="00052CBD">
              <w:t>人数填</w:t>
            </w:r>
            <w:r w:rsidR="00052CBD">
              <w:rPr>
                <w:rFonts w:hint="eastAsia"/>
              </w:rPr>
              <w:t>0，</w:t>
            </w:r>
            <w:r>
              <w:t>2017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级</w:t>
            </w:r>
            <w:r w:rsidR="00052CBD">
              <w:t>专业填</w:t>
            </w:r>
            <w:r w:rsidR="00052CBD">
              <w:rPr>
                <w:rFonts w:hint="eastAsia"/>
              </w:rPr>
              <w:t>在读</w:t>
            </w:r>
            <w:r w:rsidR="00052CBD">
              <w:t>学生人数</w:t>
            </w:r>
          </w:p>
        </w:tc>
        <w:tc>
          <w:tcPr>
            <w:tcW w:w="3786" w:type="dxa"/>
          </w:tcPr>
          <w:p w:rsidR="00052CBD" w:rsidRPr="00A336C4" w:rsidRDefault="00DC24C2" w:rsidP="003C0A7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2017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3C0A7F">
              <w:rPr>
                <w:rFonts w:hint="eastAsia"/>
              </w:rPr>
              <w:t>三</w:t>
            </w:r>
            <w:r w:rsidR="00052CBD" w:rsidRPr="00A336C4">
              <w:t>个年级的专业</w:t>
            </w:r>
            <w:r w:rsidR="00052CBD">
              <w:rPr>
                <w:rFonts w:hint="eastAsia"/>
              </w:rPr>
              <w:t>，</w:t>
            </w:r>
            <w:r w:rsidR="00052CBD">
              <w:t>其中</w:t>
            </w:r>
            <w:r>
              <w:rPr>
                <w:rFonts w:hint="eastAsia"/>
              </w:rPr>
              <w:lastRenderedPageBreak/>
              <w:t>2017</w:t>
            </w:r>
            <w:r w:rsidR="00052CBD">
              <w:rPr>
                <w:rFonts w:hint="eastAsia"/>
              </w:rPr>
              <w:t>级</w:t>
            </w:r>
            <w:r w:rsidR="00052CBD">
              <w:t>人数填</w:t>
            </w:r>
            <w:r w:rsidR="00052CBD">
              <w:rPr>
                <w:rFonts w:hint="eastAsia"/>
              </w:rPr>
              <w:t>0，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级</w:t>
            </w:r>
            <w:r w:rsidR="00052CBD">
              <w:t>专业填在读学生人数</w:t>
            </w:r>
            <w:r w:rsidR="00052CBD">
              <w:rPr>
                <w:rFonts w:hint="eastAsia"/>
              </w:rPr>
              <w:t>，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级填三</w:t>
            </w:r>
            <w:r w:rsidR="00052CBD">
              <w:t>年级，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级</w:t>
            </w:r>
            <w:r w:rsidR="00052CBD">
              <w:t>填一年级</w:t>
            </w:r>
          </w:p>
        </w:tc>
        <w:tc>
          <w:tcPr>
            <w:tcW w:w="3786" w:type="dxa"/>
          </w:tcPr>
          <w:p w:rsidR="00052CBD" w:rsidRPr="00A336C4" w:rsidRDefault="00DC24C2" w:rsidP="00377B62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2014</w:t>
            </w:r>
            <w:r w:rsidR="00052CBD"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000000" w:themeColor="text1"/>
              </w:rPr>
              <w:t>2015</w:t>
            </w:r>
            <w:r w:rsidR="00052CBD" w:rsidRPr="00183A86"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2016</w:t>
            </w:r>
            <w:r w:rsidR="003C0A7F">
              <w:rPr>
                <w:rFonts w:hint="eastAsia"/>
                <w:color w:val="FF0000"/>
              </w:rPr>
              <w:t>三</w:t>
            </w:r>
            <w:r w:rsidR="00052CBD" w:rsidRPr="00A336C4">
              <w:t>个年级的专业</w:t>
            </w:r>
            <w:r w:rsidR="00052CBD">
              <w:rPr>
                <w:rFonts w:hint="eastAsia"/>
              </w:rPr>
              <w:t>，</w:t>
            </w:r>
            <w:r w:rsidR="00052CBD">
              <w:t>其中</w:t>
            </w:r>
            <w:r>
              <w:rPr>
                <w:rFonts w:hint="eastAsia"/>
              </w:rPr>
              <w:lastRenderedPageBreak/>
              <w:t>2014</w:t>
            </w:r>
            <w:r w:rsidR="00052CBD">
              <w:rPr>
                <w:rFonts w:hint="eastAsia"/>
              </w:rPr>
              <w:t>级</w:t>
            </w:r>
            <w:r w:rsidR="00052CBD">
              <w:t>人数填</w:t>
            </w:r>
            <w:r w:rsidR="00052CBD">
              <w:rPr>
                <w:rFonts w:hint="eastAsia"/>
              </w:rPr>
              <w:t>0，</w:t>
            </w:r>
            <w:r>
              <w:rPr>
                <w:rFonts w:hint="eastAsia"/>
              </w:rPr>
              <w:t>2015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2016</w:t>
            </w:r>
            <w:r w:rsidR="00052CBD">
              <w:rPr>
                <w:rFonts w:hint="eastAsia"/>
              </w:rPr>
              <w:t>级</w:t>
            </w:r>
            <w:r w:rsidR="00052CBD">
              <w:t>专业填在读学生人数</w:t>
            </w:r>
            <w:r w:rsidR="00052CBD">
              <w:rPr>
                <w:rFonts w:hint="eastAsia"/>
              </w:rPr>
              <w:t>，</w:t>
            </w:r>
            <w:r>
              <w:rPr>
                <w:rFonts w:hint="eastAsia"/>
              </w:rPr>
              <w:t>2015</w:t>
            </w:r>
            <w:r w:rsidR="00052CBD">
              <w:rPr>
                <w:rFonts w:hint="eastAsia"/>
              </w:rPr>
              <w:t>级填三</w:t>
            </w:r>
            <w:r w:rsidR="00052CBD">
              <w:t>年级，</w:t>
            </w:r>
            <w:r>
              <w:rPr>
                <w:rFonts w:hint="eastAsia"/>
              </w:rPr>
              <w:t>2016</w:t>
            </w:r>
            <w:r w:rsidR="00052CBD">
              <w:rPr>
                <w:rFonts w:hint="eastAsia"/>
              </w:rPr>
              <w:t>级</w:t>
            </w:r>
            <w:r w:rsidR="00052CBD">
              <w:t>填一年级</w:t>
            </w:r>
          </w:p>
        </w:tc>
      </w:tr>
      <w:tr w:rsidR="00052CBD" w:rsidTr="00414EB7">
        <w:tc>
          <w:tcPr>
            <w:tcW w:w="2420" w:type="dxa"/>
          </w:tcPr>
          <w:p w:rsidR="00052CBD" w:rsidRPr="00006D8E" w:rsidRDefault="00052CBD" w:rsidP="00414EB7">
            <w:r w:rsidRPr="00006D8E">
              <w:rPr>
                <w:rFonts w:hint="eastAsia"/>
              </w:rPr>
              <w:t xml:space="preserve"> A7.1.2 专业带头人</w:t>
            </w:r>
          </w:p>
        </w:tc>
        <w:tc>
          <w:tcPr>
            <w:tcW w:w="3956" w:type="dxa"/>
          </w:tcPr>
          <w:p w:rsidR="00052CBD" w:rsidRDefault="00DC24C2" w:rsidP="003C0A7F">
            <w:r>
              <w:rPr>
                <w:rFonts w:hint="eastAsia"/>
              </w:rPr>
              <w:t>2017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年级各个专业的</w:t>
            </w:r>
            <w:r w:rsidR="00052CBD">
              <w:t>带头人</w:t>
            </w:r>
          </w:p>
        </w:tc>
        <w:tc>
          <w:tcPr>
            <w:tcW w:w="3786" w:type="dxa"/>
          </w:tcPr>
          <w:p w:rsidR="00052CBD" w:rsidRDefault="00DC24C2" w:rsidP="003C0A7F"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</w:t>
            </w:r>
            <w:r w:rsidR="00052CBD">
              <w:t>各个专业的带头人</w:t>
            </w:r>
          </w:p>
        </w:tc>
        <w:tc>
          <w:tcPr>
            <w:tcW w:w="3786" w:type="dxa"/>
          </w:tcPr>
          <w:p w:rsidR="00052CBD" w:rsidRDefault="00DC24C2" w:rsidP="003C0A7F">
            <w:r>
              <w:rPr>
                <w:rFonts w:hint="eastAsia"/>
              </w:rPr>
              <w:t>2015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2016</w:t>
            </w:r>
            <w:r w:rsidR="00052CBD">
              <w:rPr>
                <w:rFonts w:hint="eastAsia"/>
              </w:rPr>
              <w:t>年级</w:t>
            </w:r>
            <w:r w:rsidR="00052CBD">
              <w:t>各个专业的带头</w:t>
            </w:r>
            <w:r w:rsidR="00052CBD">
              <w:rPr>
                <w:rFonts w:hint="eastAsia"/>
              </w:rPr>
              <w:t>人</w:t>
            </w:r>
          </w:p>
        </w:tc>
      </w:tr>
      <w:tr w:rsidR="00052CBD" w:rsidTr="00414EB7">
        <w:tc>
          <w:tcPr>
            <w:tcW w:w="2420" w:type="dxa"/>
          </w:tcPr>
          <w:p w:rsidR="00052CBD" w:rsidRPr="00006D8E" w:rsidRDefault="00052CBD" w:rsidP="00414EB7">
            <w:r w:rsidRPr="00006D8E">
              <w:rPr>
                <w:rFonts w:hint="eastAsia"/>
              </w:rPr>
              <w:t xml:space="preserve"> A7.1.2.1企业专业带头人</w:t>
            </w:r>
          </w:p>
        </w:tc>
        <w:tc>
          <w:tcPr>
            <w:tcW w:w="3956" w:type="dxa"/>
          </w:tcPr>
          <w:p w:rsidR="00052CBD" w:rsidRDefault="00DC24C2" w:rsidP="003C0A7F">
            <w:r>
              <w:rPr>
                <w:rFonts w:hint="eastAsia"/>
              </w:rPr>
              <w:t>2017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年级各个专业的企业</w:t>
            </w:r>
            <w:r w:rsidR="00052CBD">
              <w:t>带头人</w:t>
            </w:r>
          </w:p>
        </w:tc>
        <w:tc>
          <w:tcPr>
            <w:tcW w:w="3786" w:type="dxa"/>
          </w:tcPr>
          <w:p w:rsidR="00052CBD" w:rsidRDefault="00DC24C2" w:rsidP="003C0A7F"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</w:t>
            </w:r>
            <w:r w:rsidR="00052CBD">
              <w:t>各个专业的</w:t>
            </w:r>
            <w:r w:rsidR="00052CBD">
              <w:rPr>
                <w:rFonts w:hint="eastAsia"/>
              </w:rPr>
              <w:t>企业</w:t>
            </w:r>
            <w:r w:rsidR="00052CBD">
              <w:t>带头人</w:t>
            </w:r>
          </w:p>
        </w:tc>
        <w:tc>
          <w:tcPr>
            <w:tcW w:w="3786" w:type="dxa"/>
          </w:tcPr>
          <w:p w:rsidR="00052CBD" w:rsidRDefault="00DC24C2" w:rsidP="003C0A7F">
            <w:r>
              <w:rPr>
                <w:rFonts w:hint="eastAsia"/>
              </w:rPr>
              <w:t>2015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2016</w:t>
            </w:r>
            <w:r w:rsidR="00052CBD">
              <w:rPr>
                <w:rFonts w:hint="eastAsia"/>
              </w:rPr>
              <w:t>年级</w:t>
            </w:r>
            <w:r w:rsidR="00052CBD">
              <w:t>各个专业的</w:t>
            </w:r>
            <w:r w:rsidR="00052CBD">
              <w:rPr>
                <w:rFonts w:hint="eastAsia"/>
              </w:rPr>
              <w:t>企业</w:t>
            </w:r>
            <w:r w:rsidR="00052CBD">
              <w:t>带头</w:t>
            </w:r>
            <w:r w:rsidR="00052CBD">
              <w:rPr>
                <w:rFonts w:hint="eastAsia"/>
              </w:rPr>
              <w:t>人</w:t>
            </w:r>
          </w:p>
        </w:tc>
      </w:tr>
      <w:tr w:rsidR="00052CBD" w:rsidTr="00414EB7">
        <w:tc>
          <w:tcPr>
            <w:tcW w:w="2420" w:type="dxa"/>
          </w:tcPr>
          <w:p w:rsidR="00052CBD" w:rsidRPr="00006D8E" w:rsidRDefault="00052CBD" w:rsidP="00414EB7">
            <w:r w:rsidRPr="00006D8E">
              <w:rPr>
                <w:rFonts w:hint="eastAsia"/>
              </w:rPr>
              <w:t xml:space="preserve"> A7.1.3 专业负责人 </w:t>
            </w:r>
          </w:p>
        </w:tc>
        <w:tc>
          <w:tcPr>
            <w:tcW w:w="3956" w:type="dxa"/>
          </w:tcPr>
          <w:p w:rsidR="00052CBD" w:rsidRDefault="00DC24C2" w:rsidP="003C0A7F">
            <w:r>
              <w:rPr>
                <w:rFonts w:hint="eastAsia"/>
              </w:rPr>
              <w:t>2017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年级各个专业的负责</w:t>
            </w:r>
            <w:r w:rsidR="00052CBD">
              <w:t>人</w:t>
            </w:r>
          </w:p>
        </w:tc>
        <w:tc>
          <w:tcPr>
            <w:tcW w:w="3786" w:type="dxa"/>
          </w:tcPr>
          <w:p w:rsidR="00052CBD" w:rsidRDefault="00DC24C2" w:rsidP="003C0A7F"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</w:t>
            </w:r>
            <w:r w:rsidR="00052CBD">
              <w:t>各个专业的</w:t>
            </w:r>
            <w:r w:rsidR="00052CBD">
              <w:rPr>
                <w:rFonts w:hint="eastAsia"/>
              </w:rPr>
              <w:t>负责人</w:t>
            </w:r>
          </w:p>
        </w:tc>
        <w:tc>
          <w:tcPr>
            <w:tcW w:w="3786" w:type="dxa"/>
          </w:tcPr>
          <w:p w:rsidR="00052CBD" w:rsidRDefault="00DC24C2" w:rsidP="003C0A7F">
            <w:r>
              <w:rPr>
                <w:rFonts w:hint="eastAsia"/>
              </w:rPr>
              <w:t>2015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2016</w:t>
            </w:r>
            <w:r w:rsidR="00052CBD">
              <w:rPr>
                <w:rFonts w:hint="eastAsia"/>
              </w:rPr>
              <w:t>年级</w:t>
            </w:r>
            <w:r w:rsidR="00052CBD">
              <w:t>各个专业的</w:t>
            </w:r>
            <w:r w:rsidR="00052CBD">
              <w:rPr>
                <w:rFonts w:hint="eastAsia"/>
              </w:rPr>
              <w:t>专业负责人</w:t>
            </w:r>
          </w:p>
        </w:tc>
      </w:tr>
      <w:tr w:rsidR="00052CBD" w:rsidTr="00414EB7">
        <w:tc>
          <w:tcPr>
            <w:tcW w:w="2420" w:type="dxa"/>
          </w:tcPr>
          <w:p w:rsidR="00052CBD" w:rsidRPr="00006D8E" w:rsidRDefault="00052CBD" w:rsidP="00414EB7">
            <w:r w:rsidRPr="00006D8E">
              <w:rPr>
                <w:rFonts w:hint="eastAsia"/>
              </w:rPr>
              <w:t xml:space="preserve"> A7.2 课程设置</w:t>
            </w:r>
          </w:p>
        </w:tc>
        <w:tc>
          <w:tcPr>
            <w:tcW w:w="3956" w:type="dxa"/>
          </w:tcPr>
          <w:p w:rsidR="00052CBD" w:rsidRDefault="00DC24C2" w:rsidP="00414EB7">
            <w:r>
              <w:rPr>
                <w:rFonts w:hint="eastAsia"/>
              </w:rPr>
              <w:t>2017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</w:t>
            </w:r>
            <w:r w:rsidR="00052CBD">
              <w:t>各个专业</w:t>
            </w:r>
            <w:r>
              <w:rPr>
                <w:rFonts w:hint="eastAsia"/>
              </w:rPr>
              <w:t>2019</w:t>
            </w:r>
            <w:r w:rsidR="00052CBD">
              <w:t>-</w:t>
            </w:r>
            <w:r>
              <w:t>2020</w:t>
            </w:r>
            <w:r w:rsidR="00052CBD">
              <w:rPr>
                <w:rFonts w:hint="eastAsia"/>
              </w:rPr>
              <w:t>学年</w:t>
            </w:r>
            <w:r w:rsidR="00052CBD">
              <w:t>的</w:t>
            </w:r>
            <w:r w:rsidR="00052CBD">
              <w:rPr>
                <w:rFonts w:hint="eastAsia"/>
              </w:rPr>
              <w:t>教学任务</w:t>
            </w:r>
          </w:p>
        </w:tc>
        <w:tc>
          <w:tcPr>
            <w:tcW w:w="3786" w:type="dxa"/>
          </w:tcPr>
          <w:p w:rsidR="00052CBD" w:rsidRPr="00183A86" w:rsidRDefault="00DC24C2" w:rsidP="00414EB7">
            <w: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</w:t>
            </w:r>
            <w:r w:rsidR="00052CBD">
              <w:t>各个专业</w:t>
            </w:r>
            <w:r>
              <w:rPr>
                <w:rFonts w:hint="eastAsia"/>
              </w:rPr>
              <w:t>2019</w:t>
            </w:r>
            <w:r w:rsidR="00052CBD">
              <w:t>-</w:t>
            </w:r>
            <w:r>
              <w:t>2020</w:t>
            </w:r>
            <w:r w:rsidR="00052CBD">
              <w:rPr>
                <w:rFonts w:hint="eastAsia"/>
              </w:rPr>
              <w:t>学年</w:t>
            </w:r>
            <w:r w:rsidR="00052CBD">
              <w:t>的教学任务</w:t>
            </w:r>
          </w:p>
        </w:tc>
        <w:tc>
          <w:tcPr>
            <w:tcW w:w="3786" w:type="dxa"/>
          </w:tcPr>
          <w:p w:rsidR="00052CBD" w:rsidRDefault="00DC24C2" w:rsidP="00414EB7">
            <w:r>
              <w:t>2015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2016</w:t>
            </w:r>
            <w:r w:rsidR="00052CBD">
              <w:rPr>
                <w:rFonts w:hint="eastAsia"/>
              </w:rPr>
              <w:t>年级</w:t>
            </w:r>
            <w:r w:rsidR="00052CBD">
              <w:t>各个专业</w:t>
            </w:r>
            <w:r>
              <w:rPr>
                <w:rFonts w:hint="eastAsia"/>
              </w:rPr>
              <w:t>2019</w:t>
            </w:r>
            <w:r w:rsidR="00052CBD">
              <w:t>-</w:t>
            </w:r>
            <w:r>
              <w:t>2020</w:t>
            </w:r>
            <w:r w:rsidR="00052CBD">
              <w:rPr>
                <w:rFonts w:hint="eastAsia"/>
              </w:rPr>
              <w:t>学年</w:t>
            </w:r>
            <w:r w:rsidR="00052CBD">
              <w:t>的教学任务</w:t>
            </w:r>
          </w:p>
        </w:tc>
      </w:tr>
      <w:tr w:rsidR="00052CBD" w:rsidTr="00414EB7">
        <w:tc>
          <w:tcPr>
            <w:tcW w:w="2420" w:type="dxa"/>
          </w:tcPr>
          <w:p w:rsidR="00052CBD" w:rsidRPr="00006D8E" w:rsidRDefault="00052CBD" w:rsidP="00414EB7">
            <w:r w:rsidRPr="00006D8E">
              <w:rPr>
                <w:rFonts w:hint="eastAsia"/>
              </w:rPr>
              <w:t xml:space="preserve"> A7.3.2 应届毕业生获证及社会技术培训情况</w:t>
            </w:r>
          </w:p>
        </w:tc>
        <w:tc>
          <w:tcPr>
            <w:tcW w:w="3956" w:type="dxa"/>
          </w:tcPr>
          <w:p w:rsidR="00052CBD" w:rsidRPr="00A336C4" w:rsidRDefault="00DC24C2" w:rsidP="00414EB7">
            <w:r>
              <w:t>2017</w:t>
            </w:r>
            <w:r w:rsidR="00052CBD">
              <w:rPr>
                <w:rFonts w:hint="eastAsia"/>
              </w:rPr>
              <w:t>年级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t>学生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rPr>
                <w:rFonts w:hint="eastAsia"/>
              </w:rPr>
              <w:t>学生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2015</w:t>
            </w:r>
            <w:r w:rsidR="00052CBD">
              <w:rPr>
                <w:rFonts w:hint="eastAsia"/>
              </w:rPr>
              <w:t>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rPr>
                <w:rFonts w:hint="eastAsia"/>
              </w:rPr>
              <w:t>学生</w:t>
            </w:r>
          </w:p>
        </w:tc>
      </w:tr>
      <w:tr w:rsidR="00052CBD" w:rsidTr="00414EB7">
        <w:tc>
          <w:tcPr>
            <w:tcW w:w="2420" w:type="dxa"/>
          </w:tcPr>
          <w:p w:rsidR="00052CBD" w:rsidRPr="00006D8E" w:rsidRDefault="00052CBD" w:rsidP="00414EB7">
            <w:r w:rsidRPr="00006D8E">
              <w:rPr>
                <w:rFonts w:hint="eastAsia"/>
              </w:rPr>
              <w:t xml:space="preserve"> A7.4 顶岗实习</w:t>
            </w:r>
          </w:p>
        </w:tc>
        <w:tc>
          <w:tcPr>
            <w:tcW w:w="3956" w:type="dxa"/>
          </w:tcPr>
          <w:p w:rsidR="00052CBD" w:rsidRDefault="00DC24C2" w:rsidP="00414EB7">
            <w:r>
              <w:t>2017</w:t>
            </w:r>
            <w:r w:rsidR="00052CBD">
              <w:rPr>
                <w:rFonts w:hint="eastAsia"/>
              </w:rPr>
              <w:t>年级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t>学生</w:t>
            </w:r>
          </w:p>
        </w:tc>
        <w:tc>
          <w:tcPr>
            <w:tcW w:w="3786" w:type="dxa"/>
          </w:tcPr>
          <w:p w:rsidR="00052CBD" w:rsidRDefault="00DC24C2" w:rsidP="00F85C72"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rPr>
                <w:rFonts w:hint="eastAsia"/>
              </w:rPr>
              <w:t>学生</w:t>
            </w:r>
          </w:p>
        </w:tc>
        <w:tc>
          <w:tcPr>
            <w:tcW w:w="3786" w:type="dxa"/>
          </w:tcPr>
          <w:p w:rsidR="00052CBD" w:rsidRDefault="00DC24C2" w:rsidP="00F85C72">
            <w:r>
              <w:rPr>
                <w:rFonts w:hint="eastAsia"/>
              </w:rPr>
              <w:t>2015</w:t>
            </w:r>
            <w:r w:rsidR="00052CBD">
              <w:rPr>
                <w:rFonts w:hint="eastAsia"/>
              </w:rPr>
              <w:t>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rPr>
                <w:rFonts w:hint="eastAsia"/>
              </w:rPr>
              <w:t>学生</w:t>
            </w:r>
          </w:p>
        </w:tc>
      </w:tr>
      <w:tr w:rsidR="00052CBD" w:rsidTr="00414EB7">
        <w:tc>
          <w:tcPr>
            <w:tcW w:w="2420" w:type="dxa"/>
          </w:tcPr>
          <w:p w:rsidR="00052CBD" w:rsidRPr="00006D8E" w:rsidRDefault="00052CBD" w:rsidP="00414EB7">
            <w:r w:rsidRPr="00006D8E">
              <w:rPr>
                <w:rFonts w:hint="eastAsia"/>
              </w:rPr>
              <w:t xml:space="preserve"> A7.5 产学合</w:t>
            </w:r>
            <w:r w:rsidRPr="00006D8E">
              <w:rPr>
                <w:rFonts w:hint="eastAsia"/>
              </w:rPr>
              <w:lastRenderedPageBreak/>
              <w:t>作</w:t>
            </w:r>
          </w:p>
        </w:tc>
        <w:tc>
          <w:tcPr>
            <w:tcW w:w="3956" w:type="dxa"/>
          </w:tcPr>
          <w:p w:rsidR="00052CBD" w:rsidRDefault="00DC24C2" w:rsidP="00414EB7">
            <w:r>
              <w:rPr>
                <w:rFonts w:hint="eastAsia"/>
              </w:rPr>
              <w:lastRenderedPageBreak/>
              <w:t>2017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</w:t>
            </w:r>
            <w:r w:rsidR="00052CBD">
              <w:rPr>
                <w:rFonts w:hint="eastAsia"/>
              </w:rPr>
              <w:lastRenderedPageBreak/>
              <w:t>级</w:t>
            </w:r>
            <w:r w:rsidR="00052CBD">
              <w:t>各个专业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lastRenderedPageBreak/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</w:t>
            </w:r>
            <w:r w:rsidR="00052CBD">
              <w:t>各个</w:t>
            </w:r>
            <w:r w:rsidR="00052CBD">
              <w:lastRenderedPageBreak/>
              <w:t>专业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lastRenderedPageBreak/>
              <w:t>2015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2016</w:t>
            </w:r>
            <w:r w:rsidR="00052CBD">
              <w:rPr>
                <w:rFonts w:hint="eastAsia"/>
              </w:rPr>
              <w:t>年级</w:t>
            </w:r>
            <w:r w:rsidR="00052CBD">
              <w:t>各个</w:t>
            </w:r>
            <w:r w:rsidR="00052CBD">
              <w:lastRenderedPageBreak/>
              <w:t>专业</w:t>
            </w:r>
          </w:p>
        </w:tc>
      </w:tr>
      <w:tr w:rsidR="00052CBD" w:rsidTr="00414EB7">
        <w:tc>
          <w:tcPr>
            <w:tcW w:w="2420" w:type="dxa"/>
          </w:tcPr>
          <w:p w:rsidR="00052CBD" w:rsidRPr="00006D8E" w:rsidRDefault="00052CBD" w:rsidP="00414EB7">
            <w:r w:rsidRPr="00006D8E">
              <w:rPr>
                <w:rFonts w:hint="eastAsia"/>
              </w:rPr>
              <w:t xml:space="preserve"> A7.6.1 招生</w:t>
            </w:r>
          </w:p>
        </w:tc>
        <w:tc>
          <w:tcPr>
            <w:tcW w:w="3956" w:type="dxa"/>
          </w:tcPr>
          <w:p w:rsidR="00052CBD" w:rsidRDefault="00DC24C2" w:rsidP="00414EB7"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</w:t>
            </w:r>
          </w:p>
        </w:tc>
        <w:tc>
          <w:tcPr>
            <w:tcW w:w="3786" w:type="dxa"/>
          </w:tcPr>
          <w:p w:rsidR="00052CBD" w:rsidRDefault="00DC24C2" w:rsidP="00F85C72">
            <w:r>
              <w:rPr>
                <w:rFonts w:hint="eastAsia"/>
              </w:rPr>
              <w:t>2019</w:t>
            </w:r>
            <w:r w:rsidR="00F85C72">
              <w:rPr>
                <w:rFonts w:hint="eastAsia"/>
              </w:rPr>
              <w:t>年</w:t>
            </w:r>
            <w:r w:rsidR="00052CBD">
              <w:rPr>
                <w:rFonts w:hint="eastAsia"/>
              </w:rPr>
              <w:t>级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2016</w:t>
            </w:r>
            <w:r w:rsidR="00F85C72">
              <w:rPr>
                <w:rFonts w:hint="eastAsia"/>
              </w:rPr>
              <w:t>年级</w:t>
            </w:r>
          </w:p>
        </w:tc>
      </w:tr>
      <w:tr w:rsidR="00052CBD" w:rsidTr="00414EB7">
        <w:tc>
          <w:tcPr>
            <w:tcW w:w="2420" w:type="dxa"/>
          </w:tcPr>
          <w:p w:rsidR="00052CBD" w:rsidRPr="00006D8E" w:rsidRDefault="00052CBD" w:rsidP="00414EB7">
            <w:r w:rsidRPr="00006D8E">
              <w:rPr>
                <w:rFonts w:hint="eastAsia"/>
              </w:rPr>
              <w:t xml:space="preserve"> A7.6.2 应届毕业生就业情况</w:t>
            </w:r>
          </w:p>
        </w:tc>
        <w:tc>
          <w:tcPr>
            <w:tcW w:w="3956" w:type="dxa"/>
          </w:tcPr>
          <w:p w:rsidR="00052CBD" w:rsidRDefault="00DC24C2" w:rsidP="00414EB7">
            <w:r>
              <w:t>2017</w:t>
            </w:r>
            <w:r w:rsidR="00052CBD">
              <w:rPr>
                <w:rFonts w:hint="eastAsia"/>
              </w:rPr>
              <w:t>年级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t>学生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rPr>
                <w:rFonts w:hint="eastAsia"/>
              </w:rPr>
              <w:t>学生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2015</w:t>
            </w:r>
            <w:r w:rsidR="00052CBD">
              <w:rPr>
                <w:rFonts w:hint="eastAsia"/>
              </w:rPr>
              <w:t>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rPr>
                <w:rFonts w:hint="eastAsia"/>
              </w:rPr>
              <w:t>学生</w:t>
            </w:r>
          </w:p>
        </w:tc>
      </w:tr>
      <w:tr w:rsidR="00052CBD" w:rsidTr="00414EB7">
        <w:tc>
          <w:tcPr>
            <w:tcW w:w="2420" w:type="dxa"/>
          </w:tcPr>
          <w:p w:rsidR="00052CBD" w:rsidRPr="00006D8E" w:rsidRDefault="00052CBD" w:rsidP="00414EB7">
            <w:r w:rsidRPr="00006D8E">
              <w:rPr>
                <w:rFonts w:hint="eastAsia"/>
              </w:rPr>
              <w:t xml:space="preserve"> A7.6.3 上届毕业生就业情况</w:t>
            </w:r>
          </w:p>
        </w:tc>
        <w:tc>
          <w:tcPr>
            <w:tcW w:w="3956" w:type="dxa"/>
          </w:tcPr>
          <w:p w:rsidR="00052CBD" w:rsidRDefault="00DC24C2" w:rsidP="00414EB7">
            <w:r>
              <w:t>2016</w:t>
            </w:r>
            <w:r w:rsidR="00052CBD">
              <w:rPr>
                <w:rFonts w:hint="eastAsia"/>
              </w:rPr>
              <w:t>年级</w:t>
            </w:r>
            <w:r w:rsidR="00052CBD">
              <w:t>（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</w:p>
        </w:tc>
        <w:tc>
          <w:tcPr>
            <w:tcW w:w="3786" w:type="dxa"/>
          </w:tcPr>
          <w:p w:rsidR="00052CBD" w:rsidRDefault="00DC24C2" w:rsidP="00F85C72">
            <w:r>
              <w:rPr>
                <w:rFonts w:hint="eastAsia"/>
              </w:rPr>
              <w:t>2017</w:t>
            </w:r>
            <w:r w:rsidR="00052CBD">
              <w:rPr>
                <w:rFonts w:hint="eastAsia"/>
              </w:rPr>
              <w:t>级</w:t>
            </w:r>
            <w:r w:rsidR="00052CBD">
              <w:t>（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</w:p>
        </w:tc>
        <w:tc>
          <w:tcPr>
            <w:tcW w:w="3786" w:type="dxa"/>
          </w:tcPr>
          <w:p w:rsidR="00052CBD" w:rsidRDefault="00DC24C2" w:rsidP="00F85C72">
            <w:r>
              <w:rPr>
                <w:rFonts w:hint="eastAsia"/>
              </w:rPr>
              <w:t>2014</w:t>
            </w:r>
            <w:r w:rsidR="00052CBD">
              <w:rPr>
                <w:rFonts w:hint="eastAsia"/>
              </w:rPr>
              <w:t>级</w:t>
            </w:r>
            <w:r w:rsidR="00052CBD">
              <w:t>（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</w:p>
        </w:tc>
      </w:tr>
      <w:tr w:rsidR="00052CBD" w:rsidRPr="000C25BA" w:rsidTr="00414EB7">
        <w:tc>
          <w:tcPr>
            <w:tcW w:w="2420" w:type="dxa"/>
          </w:tcPr>
          <w:p w:rsidR="00052CBD" w:rsidRPr="00546C3F" w:rsidRDefault="00052CBD" w:rsidP="00414EB7">
            <w:r w:rsidRPr="00546C3F">
              <w:rPr>
                <w:rFonts w:hint="eastAsia"/>
              </w:rPr>
              <w:t xml:space="preserve"> A10.1.1学生信息表</w:t>
            </w:r>
          </w:p>
        </w:tc>
        <w:tc>
          <w:tcPr>
            <w:tcW w:w="3956" w:type="dxa"/>
          </w:tcPr>
          <w:p w:rsidR="00052CBD" w:rsidRDefault="00DC24C2" w:rsidP="00414EB7">
            <w:r>
              <w:rPr>
                <w:rFonts w:hint="eastAsia"/>
              </w:rPr>
              <w:t>2017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</w:t>
            </w:r>
            <w:r w:rsidR="00052CBD">
              <w:t>各个专业</w:t>
            </w:r>
            <w:r w:rsidR="00052CBD">
              <w:rPr>
                <w:rFonts w:hint="eastAsia"/>
              </w:rPr>
              <w:t>在读+辍学学生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</w:t>
            </w:r>
            <w:r w:rsidR="00052CBD">
              <w:t>各个专业</w:t>
            </w:r>
            <w:r w:rsidR="00052CBD">
              <w:rPr>
                <w:rFonts w:hint="eastAsia"/>
              </w:rPr>
              <w:t>在读+辍学学生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2015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2016</w:t>
            </w:r>
            <w:r w:rsidR="00052CBD">
              <w:rPr>
                <w:rFonts w:hint="eastAsia"/>
              </w:rPr>
              <w:t>年级</w:t>
            </w:r>
            <w:r w:rsidR="00052CBD">
              <w:t>各个专业</w:t>
            </w:r>
            <w:r w:rsidR="00052CBD">
              <w:rPr>
                <w:rFonts w:hint="eastAsia"/>
              </w:rPr>
              <w:t>在读+辍学学生</w:t>
            </w:r>
          </w:p>
        </w:tc>
      </w:tr>
      <w:tr w:rsidR="00052CBD" w:rsidTr="00414EB7">
        <w:tc>
          <w:tcPr>
            <w:tcW w:w="2420" w:type="dxa"/>
          </w:tcPr>
          <w:p w:rsidR="00052CBD" w:rsidRPr="00546C3F" w:rsidRDefault="00052CBD" w:rsidP="00414EB7">
            <w:r w:rsidRPr="00546C3F">
              <w:rPr>
                <w:rFonts w:hint="eastAsia"/>
              </w:rPr>
              <w:t xml:space="preserve"> A10.1.2学生就业情况</w:t>
            </w:r>
          </w:p>
        </w:tc>
        <w:tc>
          <w:tcPr>
            <w:tcW w:w="3956" w:type="dxa"/>
          </w:tcPr>
          <w:p w:rsidR="00052CBD" w:rsidRDefault="00DC24C2" w:rsidP="00414EB7">
            <w:r>
              <w:t>2017</w:t>
            </w:r>
            <w:r w:rsidR="00052CBD">
              <w:rPr>
                <w:rFonts w:hint="eastAsia"/>
              </w:rPr>
              <w:t>年级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rPr>
                <w:rFonts w:hint="eastAsia"/>
              </w:rPr>
              <w:t>学生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rPr>
                <w:rFonts w:hint="eastAsia"/>
              </w:rPr>
              <w:t>学生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2015</w:t>
            </w:r>
            <w:r w:rsidR="00052CBD">
              <w:rPr>
                <w:rFonts w:hint="eastAsia"/>
              </w:rPr>
              <w:t>级</w:t>
            </w:r>
            <w:r w:rsidR="00052CBD">
              <w:t>（</w:t>
            </w:r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届</w:t>
            </w:r>
            <w:r w:rsidR="00052CBD">
              <w:t>）</w:t>
            </w:r>
            <w:r w:rsidR="00F85C72">
              <w:rPr>
                <w:rFonts w:hint="eastAsia"/>
              </w:rPr>
              <w:t>应届毕业</w:t>
            </w:r>
            <w:r w:rsidR="00052CBD">
              <w:rPr>
                <w:rFonts w:hint="eastAsia"/>
              </w:rPr>
              <w:t>学生</w:t>
            </w:r>
          </w:p>
        </w:tc>
      </w:tr>
      <w:tr w:rsidR="00052CBD" w:rsidTr="00414EB7">
        <w:tc>
          <w:tcPr>
            <w:tcW w:w="2420" w:type="dxa"/>
          </w:tcPr>
          <w:p w:rsidR="00052CBD" w:rsidRPr="00546C3F" w:rsidRDefault="00052CBD" w:rsidP="00414EB7">
            <w:r w:rsidRPr="00546C3F">
              <w:rPr>
                <w:rFonts w:hint="eastAsia"/>
              </w:rPr>
              <w:t xml:space="preserve"> A10.2.1辍学学生明细表</w:t>
            </w:r>
          </w:p>
        </w:tc>
        <w:tc>
          <w:tcPr>
            <w:tcW w:w="3956" w:type="dxa"/>
          </w:tcPr>
          <w:p w:rsidR="00052CBD" w:rsidRDefault="00DC24C2" w:rsidP="00414EB7">
            <w:r>
              <w:rPr>
                <w:rFonts w:hint="eastAsia"/>
              </w:rPr>
              <w:t>2017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</w:t>
            </w:r>
            <w:r w:rsidR="00052CBD">
              <w:t>各个专业</w:t>
            </w:r>
            <w:r w:rsidR="00052CBD">
              <w:rPr>
                <w:rFonts w:hint="eastAsia"/>
              </w:rPr>
              <w:t>辍学学生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2018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 w:rsidR="00052CBD">
              <w:rPr>
                <w:rFonts w:hint="eastAsia"/>
              </w:rPr>
              <w:t>年级</w:t>
            </w:r>
            <w:r w:rsidR="00052CBD">
              <w:t>各个专业</w:t>
            </w:r>
            <w:r w:rsidR="00052CBD">
              <w:rPr>
                <w:rFonts w:hint="eastAsia"/>
              </w:rPr>
              <w:t>辍学学生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2015</w:t>
            </w:r>
            <w:r w:rsidR="00052CBD">
              <w:rPr>
                <w:rFonts w:hint="eastAsia"/>
              </w:rPr>
              <w:t>、</w:t>
            </w:r>
            <w:r>
              <w:rPr>
                <w:rFonts w:hint="eastAsia"/>
              </w:rPr>
              <w:t>2016</w:t>
            </w:r>
            <w:r w:rsidR="00052CBD">
              <w:rPr>
                <w:rFonts w:hint="eastAsia"/>
              </w:rPr>
              <w:t>年级</w:t>
            </w:r>
            <w:r w:rsidR="00052CBD">
              <w:t>各个专业</w:t>
            </w:r>
            <w:r w:rsidR="00052CBD">
              <w:rPr>
                <w:rFonts w:hint="eastAsia"/>
              </w:rPr>
              <w:t>辍学学生</w:t>
            </w:r>
          </w:p>
        </w:tc>
      </w:tr>
      <w:tr w:rsidR="00052CBD" w:rsidTr="00414EB7">
        <w:tc>
          <w:tcPr>
            <w:tcW w:w="2420" w:type="dxa"/>
          </w:tcPr>
          <w:p w:rsidR="00052CBD" w:rsidRPr="00546C3F" w:rsidRDefault="00052CBD" w:rsidP="00414EB7">
            <w:r w:rsidRPr="00546C3F">
              <w:rPr>
                <w:rFonts w:hint="eastAsia"/>
              </w:rPr>
              <w:t xml:space="preserve"> A11.5 补充</w:t>
            </w:r>
            <w:r w:rsidR="00DC24C2">
              <w:rPr>
                <w:rFonts w:hint="eastAsia"/>
              </w:rPr>
              <w:t>2020</w:t>
            </w:r>
            <w:r w:rsidRPr="00546C3F">
              <w:rPr>
                <w:rFonts w:hint="eastAsia"/>
              </w:rPr>
              <w:t>-</w:t>
            </w:r>
            <w:r w:rsidR="00A42CF1">
              <w:rPr>
                <w:rFonts w:hint="eastAsia"/>
              </w:rPr>
              <w:t>2020</w:t>
            </w:r>
            <w:r w:rsidRPr="00546C3F">
              <w:rPr>
                <w:rFonts w:hint="eastAsia"/>
              </w:rPr>
              <w:t>学年开设专业</w:t>
            </w:r>
          </w:p>
        </w:tc>
        <w:tc>
          <w:tcPr>
            <w:tcW w:w="3956" w:type="dxa"/>
          </w:tcPr>
          <w:p w:rsidR="00052CBD" w:rsidRDefault="00DC24C2" w:rsidP="00414EB7"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级实际</w:t>
            </w:r>
            <w:r w:rsidR="00052CBD">
              <w:t>开设专业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级实际开设</w:t>
            </w:r>
            <w:r w:rsidR="00052CBD">
              <w:t>专业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2017</w:t>
            </w:r>
            <w:r w:rsidR="00052CBD">
              <w:rPr>
                <w:rFonts w:hint="eastAsia"/>
              </w:rPr>
              <w:t>级</w:t>
            </w:r>
            <w:r w:rsidR="00052CBD">
              <w:t>实际开设专业</w:t>
            </w:r>
          </w:p>
        </w:tc>
      </w:tr>
      <w:tr w:rsidR="00052CBD" w:rsidTr="00414EB7">
        <w:tc>
          <w:tcPr>
            <w:tcW w:w="2420" w:type="dxa"/>
          </w:tcPr>
          <w:p w:rsidR="00052CBD" w:rsidRPr="00546C3F" w:rsidRDefault="00052CBD" w:rsidP="00414EB7">
            <w:r w:rsidRPr="00546C3F">
              <w:rPr>
                <w:rFonts w:hint="eastAsia"/>
              </w:rPr>
              <w:t xml:space="preserve"> A11.6 补充</w:t>
            </w:r>
            <w:r w:rsidR="00DC24C2">
              <w:rPr>
                <w:rFonts w:hint="eastAsia"/>
              </w:rPr>
              <w:t>2020</w:t>
            </w:r>
            <w:r w:rsidRPr="00546C3F">
              <w:rPr>
                <w:rFonts w:hint="eastAsia"/>
              </w:rPr>
              <w:t>年9月后入学新生信息</w:t>
            </w:r>
          </w:p>
        </w:tc>
        <w:tc>
          <w:tcPr>
            <w:tcW w:w="3956" w:type="dxa"/>
          </w:tcPr>
          <w:p w:rsidR="00052CBD" w:rsidRDefault="00DC24C2" w:rsidP="00414EB7"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级新</w:t>
            </w:r>
            <w:r w:rsidR="00052CBD">
              <w:t>入学学生（</w:t>
            </w:r>
            <w:r w:rsidR="00052CBD">
              <w:rPr>
                <w:rFonts w:hint="eastAsia"/>
              </w:rPr>
              <w:t>报到</w:t>
            </w:r>
            <w:r w:rsidR="00052CBD">
              <w:t>学生）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2020</w:t>
            </w:r>
            <w:r w:rsidR="00052CBD">
              <w:rPr>
                <w:rFonts w:hint="eastAsia"/>
              </w:rPr>
              <w:t>级新</w:t>
            </w:r>
            <w:r w:rsidR="00052CBD">
              <w:t>入学学生（</w:t>
            </w:r>
            <w:r w:rsidR="00052CBD">
              <w:rPr>
                <w:rFonts w:hint="eastAsia"/>
              </w:rPr>
              <w:t>报到</w:t>
            </w:r>
            <w:r w:rsidR="00052CBD">
              <w:t>学生）</w:t>
            </w:r>
          </w:p>
        </w:tc>
        <w:tc>
          <w:tcPr>
            <w:tcW w:w="3786" w:type="dxa"/>
          </w:tcPr>
          <w:p w:rsidR="00052CBD" w:rsidRDefault="00DC24C2" w:rsidP="00414EB7">
            <w:r>
              <w:rPr>
                <w:rFonts w:hint="eastAsia"/>
              </w:rPr>
              <w:t>2017</w:t>
            </w:r>
            <w:r w:rsidR="00052CBD">
              <w:rPr>
                <w:rFonts w:hint="eastAsia"/>
              </w:rPr>
              <w:t>级</w:t>
            </w:r>
            <w:r w:rsidR="00052CBD">
              <w:t>学生本学年在读学生</w:t>
            </w:r>
          </w:p>
        </w:tc>
      </w:tr>
    </w:tbl>
    <w:p w:rsidR="00052CBD" w:rsidRPr="00052CBD" w:rsidRDefault="00052CBD" w:rsidP="000F43E2">
      <w:pPr>
        <w:tabs>
          <w:tab w:val="left" w:pos="2543"/>
        </w:tabs>
        <w:rPr>
          <w:rFonts w:ascii="宋体" w:eastAsia="宋体" w:hAnsi="宋体"/>
          <w:sz w:val="24"/>
          <w:szCs w:val="24"/>
        </w:rPr>
      </w:pPr>
    </w:p>
    <w:sectPr w:rsidR="00052CBD" w:rsidRPr="0005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9C" w:rsidRDefault="002F559C" w:rsidP="00D147FC">
      <w:r>
        <w:separator/>
      </w:r>
    </w:p>
  </w:endnote>
  <w:endnote w:type="continuationSeparator" w:id="0">
    <w:p w:rsidR="002F559C" w:rsidRDefault="002F559C" w:rsidP="00D1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9C" w:rsidRDefault="002F559C" w:rsidP="00D147FC">
      <w:r>
        <w:separator/>
      </w:r>
    </w:p>
  </w:footnote>
  <w:footnote w:type="continuationSeparator" w:id="0">
    <w:p w:rsidR="002F559C" w:rsidRDefault="002F559C" w:rsidP="00D1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E2"/>
    <w:rsid w:val="00052CBD"/>
    <w:rsid w:val="00073982"/>
    <w:rsid w:val="000B30E3"/>
    <w:rsid w:val="000D1417"/>
    <w:rsid w:val="000E4493"/>
    <w:rsid w:val="000F43E2"/>
    <w:rsid w:val="002129B8"/>
    <w:rsid w:val="00215043"/>
    <w:rsid w:val="002B364A"/>
    <w:rsid w:val="002F559C"/>
    <w:rsid w:val="00340832"/>
    <w:rsid w:val="00377B62"/>
    <w:rsid w:val="003C0A7F"/>
    <w:rsid w:val="00422C37"/>
    <w:rsid w:val="004340B3"/>
    <w:rsid w:val="0043681F"/>
    <w:rsid w:val="00447B3A"/>
    <w:rsid w:val="00564DEA"/>
    <w:rsid w:val="005B2338"/>
    <w:rsid w:val="00665722"/>
    <w:rsid w:val="00670D93"/>
    <w:rsid w:val="008A3317"/>
    <w:rsid w:val="008D23D7"/>
    <w:rsid w:val="00935CE8"/>
    <w:rsid w:val="00976764"/>
    <w:rsid w:val="00A11B5A"/>
    <w:rsid w:val="00A41A0E"/>
    <w:rsid w:val="00A42CF1"/>
    <w:rsid w:val="00A46B55"/>
    <w:rsid w:val="00AC5D84"/>
    <w:rsid w:val="00B55AAB"/>
    <w:rsid w:val="00B55CCC"/>
    <w:rsid w:val="00B8487A"/>
    <w:rsid w:val="00C071AD"/>
    <w:rsid w:val="00C50649"/>
    <w:rsid w:val="00C5527E"/>
    <w:rsid w:val="00C72B84"/>
    <w:rsid w:val="00CF0445"/>
    <w:rsid w:val="00D13BDA"/>
    <w:rsid w:val="00D147FC"/>
    <w:rsid w:val="00DB7F38"/>
    <w:rsid w:val="00DC24C2"/>
    <w:rsid w:val="00E11B45"/>
    <w:rsid w:val="00EE1588"/>
    <w:rsid w:val="00EF6BE8"/>
    <w:rsid w:val="00F742C1"/>
    <w:rsid w:val="00F77317"/>
    <w:rsid w:val="00F85C72"/>
    <w:rsid w:val="00F91A1D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1CE5B4-388D-4693-A909-FA6CEA76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E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47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47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147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3E2"/>
    <w:pPr>
      <w:ind w:firstLineChars="200" w:firstLine="420"/>
    </w:pPr>
  </w:style>
  <w:style w:type="table" w:styleId="a4">
    <w:name w:val="Table Grid"/>
    <w:basedOn w:val="a1"/>
    <w:uiPriority w:val="39"/>
    <w:rsid w:val="0034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14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47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14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47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147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147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147FC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2129B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129B8"/>
  </w:style>
  <w:style w:type="paragraph" w:styleId="20">
    <w:name w:val="toc 2"/>
    <w:basedOn w:val="a"/>
    <w:next w:val="a"/>
    <w:autoRedefine/>
    <w:uiPriority w:val="39"/>
    <w:unhideWhenUsed/>
    <w:rsid w:val="002129B8"/>
    <w:pPr>
      <w:ind w:leftChars="200" w:left="420"/>
    </w:pPr>
  </w:style>
  <w:style w:type="character" w:styleId="a7">
    <w:name w:val="Hyperlink"/>
    <w:basedOn w:val="a0"/>
    <w:uiPriority w:val="99"/>
    <w:unhideWhenUsed/>
    <w:rsid w:val="002129B8"/>
    <w:rPr>
      <w:color w:val="0563C1" w:themeColor="hyperlink"/>
      <w:u w:val="single"/>
    </w:rPr>
  </w:style>
  <w:style w:type="table" w:customStyle="1" w:styleId="11">
    <w:name w:val="网格型1"/>
    <w:basedOn w:val="a1"/>
    <w:next w:val="a4"/>
    <w:uiPriority w:val="59"/>
    <w:rsid w:val="0044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DA63-C862-44B3-9D78-7E12F9D9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洋</dc:creator>
  <cp:keywords/>
  <dc:description/>
  <cp:lastModifiedBy>李畅</cp:lastModifiedBy>
  <cp:revision>23</cp:revision>
  <dcterms:created xsi:type="dcterms:W3CDTF">2018-09-01T06:47:00Z</dcterms:created>
  <dcterms:modified xsi:type="dcterms:W3CDTF">2020-09-09T01:01:00Z</dcterms:modified>
</cp:coreProperties>
</file>